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8B" w:rsidRDefault="0059161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02pt">
            <v:imagedata r:id="rId6" o:title="тит.лист восп.работа 001"/>
          </v:shape>
        </w:pict>
      </w:r>
      <w:bookmarkStart w:id="0" w:name="_GoBack"/>
      <w:bookmarkEnd w:id="0"/>
    </w:p>
    <w:p w:rsidR="0008238B" w:rsidRDefault="0008238B"/>
    <w:p w:rsidR="00BD0CC5" w:rsidRDefault="00BD0CC5" w:rsidP="00242E1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A76">
        <w:rPr>
          <w:rFonts w:ascii="Times New Roman" w:hAnsi="Times New Roman"/>
          <w:b/>
          <w:sz w:val="24"/>
          <w:szCs w:val="24"/>
        </w:rPr>
        <w:lastRenderedPageBreak/>
        <w:t>Особенности воспитательного процесса.</w:t>
      </w:r>
    </w:p>
    <w:p w:rsidR="00242E11" w:rsidRDefault="00242E11" w:rsidP="00242E1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242E11" w:rsidRPr="00242E11" w:rsidRDefault="00704D58" w:rsidP="00242E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Дополнительное </w:t>
      </w:r>
      <w:r w:rsidR="00242E11" w:rsidRPr="00242E11">
        <w:rPr>
          <w:rFonts w:ascii="Times New Roman" w:hAnsi="Times New Roman"/>
          <w:sz w:val="24"/>
          <w:szCs w:val="24"/>
        </w:rPr>
        <w:t xml:space="preserve"> образование детей как особая образовательная сфера</w:t>
      </w:r>
      <w:r w:rsidR="00966021">
        <w:rPr>
          <w:rFonts w:ascii="Times New Roman" w:hAnsi="Times New Roman"/>
          <w:sz w:val="24"/>
          <w:szCs w:val="24"/>
        </w:rPr>
        <w:t xml:space="preserve"> </w:t>
      </w:r>
      <w:r w:rsidR="00242E11" w:rsidRPr="00242E11">
        <w:rPr>
          <w:rFonts w:ascii="Times New Roman" w:hAnsi="Times New Roman"/>
          <w:sz w:val="24"/>
          <w:szCs w:val="24"/>
        </w:rPr>
        <w:t>имеет собственные приоритетные направле</w:t>
      </w:r>
      <w:r w:rsidR="00242E11">
        <w:rPr>
          <w:rFonts w:ascii="Times New Roman" w:hAnsi="Times New Roman"/>
          <w:sz w:val="24"/>
          <w:szCs w:val="24"/>
        </w:rPr>
        <w:t xml:space="preserve">ния и содержание воспитательной </w:t>
      </w:r>
      <w:r w:rsidR="00242E11" w:rsidRPr="00242E11">
        <w:rPr>
          <w:rFonts w:ascii="Times New Roman" w:hAnsi="Times New Roman"/>
          <w:sz w:val="24"/>
          <w:szCs w:val="24"/>
        </w:rPr>
        <w:t xml:space="preserve">работы с </w:t>
      </w:r>
      <w:proofErr w:type="gramStart"/>
      <w:r w:rsidR="00242E11" w:rsidRPr="00242E1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242E11" w:rsidRPr="00242E11">
        <w:rPr>
          <w:rFonts w:ascii="Times New Roman" w:hAnsi="Times New Roman"/>
          <w:sz w:val="24"/>
          <w:szCs w:val="24"/>
        </w:rPr>
        <w:t>.</w:t>
      </w:r>
    </w:p>
    <w:p w:rsidR="00242E11" w:rsidRPr="00242E11" w:rsidRDefault="00242E11" w:rsidP="00242E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2E11">
        <w:rPr>
          <w:rFonts w:ascii="Times New Roman" w:hAnsi="Times New Roman"/>
          <w:sz w:val="24"/>
          <w:szCs w:val="24"/>
        </w:rPr>
        <w:t>Данная программа направлена на приобщение обучающихся к</w:t>
      </w:r>
      <w:r>
        <w:rPr>
          <w:rFonts w:ascii="Times New Roman" w:hAnsi="Times New Roman"/>
          <w:sz w:val="24"/>
          <w:szCs w:val="24"/>
        </w:rPr>
        <w:t xml:space="preserve"> </w:t>
      </w:r>
      <w:r w:rsidR="00856AF9">
        <w:rPr>
          <w:rFonts w:ascii="Times New Roman" w:hAnsi="Times New Roman"/>
          <w:sz w:val="24"/>
          <w:szCs w:val="24"/>
        </w:rPr>
        <w:t xml:space="preserve">российским традиционным </w:t>
      </w:r>
      <w:r w:rsidRPr="00242E11">
        <w:rPr>
          <w:rFonts w:ascii="Times New Roman" w:hAnsi="Times New Roman"/>
          <w:sz w:val="24"/>
          <w:szCs w:val="24"/>
        </w:rPr>
        <w:t>духовным ценностям, правилам и норм</w:t>
      </w:r>
      <w:r>
        <w:rPr>
          <w:rFonts w:ascii="Times New Roman" w:hAnsi="Times New Roman"/>
          <w:sz w:val="24"/>
          <w:szCs w:val="24"/>
        </w:rPr>
        <w:t xml:space="preserve">ам </w:t>
      </w:r>
      <w:r w:rsidRPr="00242E11">
        <w:rPr>
          <w:rFonts w:ascii="Times New Roman" w:hAnsi="Times New Roman"/>
          <w:sz w:val="24"/>
          <w:szCs w:val="24"/>
        </w:rPr>
        <w:t xml:space="preserve">поведения в российском обществе, а так </w:t>
      </w:r>
      <w:r>
        <w:rPr>
          <w:rFonts w:ascii="Times New Roman" w:hAnsi="Times New Roman"/>
          <w:sz w:val="24"/>
          <w:szCs w:val="24"/>
        </w:rPr>
        <w:t xml:space="preserve">же решение проблем гармоничного </w:t>
      </w:r>
      <w:r w:rsidRPr="00242E11">
        <w:rPr>
          <w:rFonts w:ascii="Times New Roman" w:hAnsi="Times New Roman"/>
          <w:sz w:val="24"/>
          <w:szCs w:val="24"/>
        </w:rPr>
        <w:t>вхождения обучающихся в социальный мир и налаживания ответственных</w:t>
      </w:r>
    </w:p>
    <w:p w:rsidR="00242E11" w:rsidRPr="00242E11" w:rsidRDefault="00242E11" w:rsidP="0024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E11">
        <w:rPr>
          <w:rFonts w:ascii="Times New Roman" w:hAnsi="Times New Roman"/>
          <w:sz w:val="24"/>
          <w:szCs w:val="24"/>
        </w:rPr>
        <w:t>взаимоотношений с окружающими их людьми.</w:t>
      </w:r>
    </w:p>
    <w:p w:rsidR="00242E11" w:rsidRPr="00242E11" w:rsidRDefault="00242E11" w:rsidP="00C42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E11">
        <w:rPr>
          <w:rFonts w:ascii="Times New Roman" w:hAnsi="Times New Roman"/>
          <w:sz w:val="24"/>
          <w:szCs w:val="24"/>
        </w:rPr>
        <w:t>Воспитательная программа является обязательной частью основной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56BA1">
        <w:rPr>
          <w:rFonts w:ascii="Times New Roman" w:hAnsi="Times New Roman"/>
          <w:sz w:val="24"/>
          <w:szCs w:val="24"/>
        </w:rPr>
        <w:t>дополнительной б</w:t>
      </w:r>
      <w:r w:rsidRPr="00242E11">
        <w:rPr>
          <w:rFonts w:ascii="Times New Roman" w:hAnsi="Times New Roman"/>
          <w:sz w:val="24"/>
          <w:szCs w:val="24"/>
        </w:rPr>
        <w:t xml:space="preserve"> программы </w:t>
      </w:r>
      <w:r w:rsidR="00C56BA1">
        <w:rPr>
          <w:rFonts w:ascii="Times New Roman" w:hAnsi="Times New Roman"/>
          <w:sz w:val="24"/>
          <w:szCs w:val="24"/>
        </w:rPr>
        <w:t xml:space="preserve">СП «Детский оздоровительно-образовательный центр (далее-ДООЦ) </w:t>
      </w:r>
      <w:r w:rsidR="00C42EE6">
        <w:rPr>
          <w:rFonts w:ascii="Times New Roman" w:hAnsi="Times New Roman"/>
          <w:sz w:val="24"/>
          <w:szCs w:val="24"/>
        </w:rPr>
        <w:t xml:space="preserve">» </w:t>
      </w:r>
      <w:r w:rsidRPr="00242E11">
        <w:rPr>
          <w:rFonts w:ascii="Times New Roman" w:hAnsi="Times New Roman"/>
          <w:sz w:val="24"/>
          <w:szCs w:val="24"/>
        </w:rPr>
        <w:t>и призвана помочь всем участникам образовательного процесса реализовать</w:t>
      </w:r>
      <w:r w:rsidR="00C42EE6">
        <w:rPr>
          <w:rFonts w:ascii="Times New Roman" w:hAnsi="Times New Roman"/>
          <w:sz w:val="24"/>
          <w:szCs w:val="24"/>
        </w:rPr>
        <w:t xml:space="preserve"> </w:t>
      </w:r>
      <w:r w:rsidRPr="00242E11">
        <w:rPr>
          <w:rFonts w:ascii="Times New Roman" w:hAnsi="Times New Roman"/>
          <w:sz w:val="24"/>
          <w:szCs w:val="24"/>
        </w:rPr>
        <w:t>воспитательный потенциал совместной деятельности.</w:t>
      </w:r>
    </w:p>
    <w:p w:rsidR="00BD0CC5" w:rsidRPr="00856AF9" w:rsidRDefault="00BD0CC5" w:rsidP="00C869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31A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Структурное подразделение «Детский оздоровительно образовательный центр» входит в состав МБОУ «Центр образования </w:t>
      </w:r>
      <w:proofErr w:type="spellStart"/>
      <w:r w:rsidRPr="00531A76">
        <w:rPr>
          <w:rFonts w:ascii="Times New Roman" w:hAnsi="Times New Roman"/>
          <w:color w:val="000000"/>
          <w:sz w:val="24"/>
          <w:szCs w:val="24"/>
          <w:lang w:eastAsia="ru-RU"/>
        </w:rPr>
        <w:t>Опочецкого</w:t>
      </w:r>
      <w:proofErr w:type="spellEnd"/>
      <w:r w:rsidRPr="00531A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района». В СП «ДООЦ» обучается </w:t>
      </w:r>
      <w:r w:rsidR="00175954">
        <w:rPr>
          <w:rFonts w:ascii="Times New Roman" w:hAnsi="Times New Roman"/>
          <w:color w:val="000000"/>
          <w:sz w:val="24"/>
          <w:szCs w:val="24"/>
          <w:lang w:eastAsia="ru-RU"/>
        </w:rPr>
        <w:t>до 1000</w:t>
      </w:r>
      <w:r w:rsidR="008968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31A76">
        <w:rPr>
          <w:rFonts w:ascii="Times New Roman" w:hAnsi="Times New Roman"/>
          <w:color w:val="000000"/>
          <w:sz w:val="24"/>
          <w:szCs w:val="24"/>
          <w:lang w:eastAsia="ru-RU"/>
        </w:rPr>
        <w:t>человек</w:t>
      </w:r>
      <w:r w:rsidR="00C869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это дети  из разных </w:t>
      </w:r>
      <w:r w:rsidR="00C869BD" w:rsidRPr="00C869BD">
        <w:rPr>
          <w:rFonts w:ascii="Times New Roman" w:hAnsi="Times New Roman"/>
          <w:color w:val="000000"/>
          <w:sz w:val="24"/>
          <w:szCs w:val="24"/>
          <w:lang w:eastAsia="ru-RU"/>
        </w:rPr>
        <w:t>социальных категорий семей: многоде</w:t>
      </w:r>
      <w:r w:rsidR="00C869BD">
        <w:rPr>
          <w:rFonts w:ascii="Times New Roman" w:hAnsi="Times New Roman"/>
          <w:color w:val="000000"/>
          <w:sz w:val="24"/>
          <w:szCs w:val="24"/>
          <w:lang w:eastAsia="ru-RU"/>
        </w:rPr>
        <w:t>тные семьи, опекаемые, неполные</w:t>
      </w:r>
      <w:r w:rsidR="00C42E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семьи,</w:t>
      </w:r>
      <w:r w:rsidR="00C869BD" w:rsidRPr="00C869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оказавшиеся в сложных жизненных обстоятельствах</w:t>
      </w:r>
      <w:r w:rsidR="00C869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31A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 «ДООЦ» оказывает образовательные и воспитательные услуги по обеспечению дополнительного образования по туристско-краеведческой и физкультурно-спортивной направленности в </w:t>
      </w:r>
      <w:proofErr w:type="spellStart"/>
      <w:r w:rsidRPr="00531A76">
        <w:rPr>
          <w:rFonts w:ascii="Times New Roman" w:hAnsi="Times New Roman"/>
          <w:color w:val="000000"/>
          <w:sz w:val="24"/>
          <w:szCs w:val="24"/>
          <w:lang w:eastAsia="ru-RU"/>
        </w:rPr>
        <w:t>Опочецком</w:t>
      </w:r>
      <w:proofErr w:type="spellEnd"/>
      <w:r w:rsidRPr="00531A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районе. </w:t>
      </w:r>
      <w:proofErr w:type="gramStart"/>
      <w:r w:rsidR="00C56BA1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Работают объединения</w:t>
      </w:r>
      <w:r w:rsidR="00175954" w:rsidRPr="00175954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:</w:t>
      </w:r>
      <w:r w:rsidR="00C869BD" w:rsidRPr="00856AF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футбол, волейбол, баскетбол,</w:t>
      </w:r>
      <w:r w:rsidR="00C42EE6" w:rsidRPr="00856AF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пулевая стрельба, лёгкая атлетика, </w:t>
      </w:r>
      <w:r w:rsidR="003202DD" w:rsidRPr="00856AF9">
        <w:rPr>
          <w:rFonts w:ascii="Times New Roman" w:hAnsi="Times New Roman"/>
          <w:i/>
          <w:color w:val="000000"/>
          <w:sz w:val="24"/>
          <w:szCs w:val="24"/>
          <w:lang w:eastAsia="ru-RU"/>
        </w:rPr>
        <w:t>лыжные гонки, спортивный туризм, настольный теннис, силовой тренинг, студия спортивной гимнастики «Калейдоскоп», шахматы, школьны</w:t>
      </w:r>
      <w:r w:rsidR="00175954">
        <w:rPr>
          <w:rFonts w:ascii="Times New Roman" w:hAnsi="Times New Roman"/>
          <w:i/>
          <w:color w:val="000000"/>
          <w:sz w:val="24"/>
          <w:szCs w:val="24"/>
          <w:lang w:eastAsia="ru-RU"/>
        </w:rPr>
        <w:t>е музеи</w:t>
      </w:r>
      <w:r w:rsidR="003202DD" w:rsidRPr="00856AF9">
        <w:rPr>
          <w:rFonts w:ascii="Times New Roman" w:hAnsi="Times New Roman"/>
          <w:i/>
          <w:color w:val="000000"/>
          <w:sz w:val="24"/>
          <w:szCs w:val="24"/>
          <w:lang w:eastAsia="ru-RU"/>
        </w:rPr>
        <w:t>,</w:t>
      </w:r>
      <w:r w:rsidR="00E037C0" w:rsidRPr="00856AF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первые шаги в спорте, самбо, </w:t>
      </w:r>
      <w:r w:rsidR="00175954">
        <w:rPr>
          <w:rFonts w:ascii="Times New Roman" w:hAnsi="Times New Roman"/>
          <w:i/>
          <w:color w:val="000000"/>
          <w:sz w:val="24"/>
          <w:szCs w:val="24"/>
          <w:lang w:eastAsia="ru-RU"/>
        </w:rPr>
        <w:t>группы ОФП</w:t>
      </w:r>
      <w:r w:rsidR="00E037C0" w:rsidRPr="00856AF9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  <w:proofErr w:type="gramEnd"/>
    </w:p>
    <w:p w:rsidR="00A73150" w:rsidRDefault="00A73150" w:rsidP="00C869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Обучающиеся </w:t>
      </w:r>
      <w:r w:rsidR="00BD0CC5" w:rsidRPr="00531A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 «ДООЦ» </w:t>
      </w:r>
      <w:r w:rsidR="00175954">
        <w:rPr>
          <w:rFonts w:ascii="Times New Roman" w:hAnsi="Times New Roman"/>
          <w:color w:val="000000"/>
          <w:sz w:val="24"/>
          <w:szCs w:val="24"/>
          <w:lang w:eastAsia="ru-RU"/>
        </w:rPr>
        <w:t>являются активными участниками всероссийских,</w:t>
      </w:r>
      <w:r w:rsidRPr="00A731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районных</w:t>
      </w:r>
      <w:r w:rsidR="00DB79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областных </w:t>
      </w:r>
      <w:r w:rsidR="00175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мероприятий</w:t>
      </w:r>
      <w:r w:rsidR="00DB79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где </w:t>
      </w:r>
      <w:r w:rsidR="00175954">
        <w:rPr>
          <w:rFonts w:ascii="Times New Roman" w:hAnsi="Times New Roman"/>
          <w:color w:val="000000"/>
          <w:sz w:val="24"/>
          <w:szCs w:val="24"/>
          <w:lang w:eastAsia="ru-RU"/>
        </w:rPr>
        <w:t>становятся победителями и призёрами</w:t>
      </w:r>
      <w:r w:rsidR="00DB795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73150" w:rsidRDefault="00A73150" w:rsidP="00C869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 «ДООЦ» </w:t>
      </w:r>
      <w:r w:rsidRPr="00A731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D0CC5" w:rsidRPr="00531A76">
        <w:rPr>
          <w:rFonts w:ascii="Times New Roman" w:hAnsi="Times New Roman"/>
          <w:color w:val="000000"/>
          <w:sz w:val="24"/>
          <w:szCs w:val="24"/>
          <w:lang w:eastAsia="ru-RU"/>
        </w:rPr>
        <w:t>тесно сотрудничает с</w:t>
      </w:r>
      <w:r w:rsidR="00175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образовательными организациями </w:t>
      </w:r>
      <w:r w:rsidR="00BD0CC5" w:rsidRPr="00531A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</w:t>
      </w:r>
      <w:r w:rsidR="00175954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BD0CC5" w:rsidRPr="00531A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Псков:</w:t>
      </w:r>
    </w:p>
    <w:p w:rsidR="00A73150" w:rsidRDefault="00BD0CC5" w:rsidP="00C869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1A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ГБУ </w:t>
      </w:r>
      <w:proofErr w:type="gramStart"/>
      <w:r w:rsidRPr="00531A76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531A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31A76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531A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"Центр спортивной подготовки";</w:t>
      </w:r>
    </w:p>
    <w:p w:rsidR="00A73150" w:rsidRDefault="00BD0CC5" w:rsidP="00A731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1A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ГБОУ </w:t>
      </w:r>
      <w:proofErr w:type="gramStart"/>
      <w:r w:rsidRPr="00531A76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531A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531A76">
        <w:rPr>
          <w:rFonts w:ascii="Times New Roman" w:hAnsi="Times New Roman"/>
          <w:color w:val="000000"/>
          <w:sz w:val="24"/>
          <w:szCs w:val="24"/>
          <w:lang w:eastAsia="ru-RU"/>
        </w:rPr>
        <w:t>Псковский</w:t>
      </w:r>
      <w:proofErr w:type="gramEnd"/>
      <w:r w:rsidRPr="00531A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областной центр детского и юношеского туризма и экскурсий»; </w:t>
      </w:r>
      <w:r w:rsidR="00A731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531A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ГАОУДОД ДООФЦ "Дельфин"; </w:t>
      </w:r>
    </w:p>
    <w:p w:rsidR="00A73150" w:rsidRDefault="00BD0CC5" w:rsidP="00C869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1A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Спортивный клуб ориентирования СКО «РУСЬ»; </w:t>
      </w:r>
    </w:p>
    <w:p w:rsidR="00BD0CC5" w:rsidRPr="00531A76" w:rsidRDefault="00BD0CC5" w:rsidP="00C869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1A76">
        <w:rPr>
          <w:rFonts w:ascii="Times New Roman" w:hAnsi="Times New Roman"/>
          <w:color w:val="000000"/>
          <w:sz w:val="24"/>
          <w:szCs w:val="24"/>
          <w:lang w:eastAsia="ru-RU"/>
        </w:rPr>
        <w:t>ГБПОУ ПО Псковский агротехнический колледж.</w:t>
      </w:r>
    </w:p>
    <w:p w:rsidR="00072EDA" w:rsidRDefault="00175954" w:rsidP="00C869BD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СП «ДООЦ» ведет</w:t>
      </w:r>
      <w:r w:rsidR="00BD0CC5" w:rsidRPr="00531A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тесное сотрудничество со</w:t>
      </w:r>
      <w:r w:rsidR="00856A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73150">
        <w:rPr>
          <w:rFonts w:ascii="Times New Roman" w:hAnsi="Times New Roman"/>
          <w:color w:val="000000"/>
          <w:sz w:val="24"/>
          <w:szCs w:val="24"/>
          <w:lang w:eastAsia="ru-RU"/>
        </w:rPr>
        <w:t>структурными подразделениями общего</w:t>
      </w:r>
      <w:r w:rsidR="00C56BA1">
        <w:rPr>
          <w:rFonts w:ascii="Times New Roman" w:hAnsi="Times New Roman"/>
          <w:color w:val="000000"/>
          <w:sz w:val="24"/>
          <w:szCs w:val="24"/>
          <w:lang w:eastAsia="ru-RU"/>
        </w:rPr>
        <w:t>, дошкольного</w:t>
      </w:r>
      <w:r w:rsidR="00A731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дополнительного образования</w:t>
      </w:r>
      <w:r w:rsidR="00BD0CC5" w:rsidRPr="00531A76">
        <w:rPr>
          <w:rFonts w:ascii="Times New Roman" w:hAnsi="Times New Roman"/>
          <w:color w:val="000000"/>
          <w:sz w:val="24"/>
          <w:szCs w:val="24"/>
          <w:lang w:eastAsia="ru-RU"/>
        </w:rPr>
        <w:t>; ГБОУ СПО "</w:t>
      </w:r>
      <w:proofErr w:type="spellStart"/>
      <w:r w:rsidR="00BD0CC5" w:rsidRPr="00531A76">
        <w:rPr>
          <w:rFonts w:ascii="Times New Roman" w:hAnsi="Times New Roman"/>
          <w:color w:val="000000"/>
          <w:sz w:val="24"/>
          <w:szCs w:val="24"/>
          <w:lang w:eastAsia="ru-RU"/>
        </w:rPr>
        <w:t>Опочецкий</w:t>
      </w:r>
      <w:proofErr w:type="spellEnd"/>
      <w:r w:rsidR="00BD0CC5" w:rsidRPr="00531A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индустриально</w:t>
      </w:r>
      <w:r w:rsidR="00072E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D0CC5" w:rsidRPr="00531A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педагогический колледж"; </w:t>
      </w:r>
      <w:r w:rsidR="00072EDA" w:rsidRP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ОНДПР по </w:t>
      </w:r>
      <w:proofErr w:type="spellStart"/>
      <w:r w:rsidR="00072EDA" w:rsidRP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Опочецкому</w:t>
      </w:r>
      <w:proofErr w:type="spellEnd"/>
      <w:r w:rsidR="00072EDA" w:rsidRP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Красногородскому и </w:t>
      </w:r>
      <w:proofErr w:type="spellStart"/>
      <w:r w:rsidR="00072EDA" w:rsidRP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Себежскому</w:t>
      </w:r>
      <w:proofErr w:type="spellEnd"/>
      <w:r w:rsidR="00072EDA" w:rsidRP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районам УНДПР ГУ МЧС России по Псковской области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BD0CC5" w:rsidRPr="00531A76" w:rsidRDefault="00A73150" w:rsidP="00C869BD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Традиционными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стали следующие мероприятия: п</w:t>
      </w:r>
      <w:r w:rsidR="00BD0CC5" w:rsidRPr="00531A7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едагогический </w:t>
      </w:r>
      <w:proofErr w:type="spellStart"/>
      <w:r w:rsidR="00BD0CC5" w:rsidRPr="00531A76">
        <w:rPr>
          <w:rFonts w:ascii="Times New Roman" w:hAnsi="Times New Roman"/>
          <w:bCs/>
          <w:color w:val="000000"/>
          <w:sz w:val="24"/>
          <w:szCs w:val="24"/>
          <w:lang w:eastAsia="ru-RU"/>
        </w:rPr>
        <w:t>турслет</w:t>
      </w:r>
      <w:proofErr w:type="spellEnd"/>
      <w:r w:rsidR="00BD0CC5" w:rsidRPr="00531A7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туристические соревнования детей и молодежи, соревнования по спортивному ориентированию совместно педагоги и дети. </w:t>
      </w:r>
      <w:r w:rsidR="00392B2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Ежегодно ребята </w:t>
      </w:r>
      <w:r w:rsidR="00BD0CC5" w:rsidRPr="00531A7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участвуют в футбольных соревнованиях  </w:t>
      </w:r>
      <w:r w:rsidR="00392B26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="00BD0CC5" w:rsidRPr="00531A76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Кожаный мяч</w:t>
      </w:r>
      <w:r w:rsidR="00072EDA" w:rsidRP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  <w:r w:rsidR="00BD0CC5" w:rsidRP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областных соревнованиях общероссийского проекта «М</w:t>
      </w:r>
      <w:r w:rsidR="00BD0CC5" w:rsidRP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ини-футбол в школ</w:t>
      </w:r>
      <w:r w:rsidR="00392B26" w:rsidRP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>у</w:t>
      </w:r>
      <w:r w:rsid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  <w:r w:rsidR="00072EDA" w:rsidRP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под девизом «Спорт против наркотиков и детской преступности»</w:t>
      </w:r>
      <w:r w:rsidR="00392B26" w:rsidRP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72EDA" w:rsidRP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>в</w:t>
      </w:r>
      <w:r w:rsidR="00392B26" w:rsidRP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чемпионат</w:t>
      </w:r>
      <w:r w:rsidR="00072EDA" w:rsidRP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>ах</w:t>
      </w:r>
      <w:r w:rsidR="00392B26" w:rsidRP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</w:t>
      </w:r>
      <w:r w:rsidR="00072EDA" w:rsidRP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сковской области среди взрослых и детей по различным видам спорта,</w:t>
      </w:r>
      <w:r w:rsidR="00392B26" w:rsidRP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BD0CC5" w:rsidRP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</w:t>
      </w:r>
      <w:r w:rsidR="00072EDA" w:rsidRP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областных соревнованиях Чемпионата школьной баскетбольной лиги</w:t>
      </w:r>
      <w:r w:rsidR="00BD0CC5" w:rsidRP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«КЭС-БАСКЕТ»</w:t>
      </w:r>
      <w:r w:rsidR="00072EDA" w:rsidRP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BD0CC5" w:rsidRPr="00392B26" w:rsidRDefault="007101F8" w:rsidP="007101F8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101F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Педагогический коллектив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СП «ДООЦ» осуществляет воспитательную </w:t>
      </w:r>
      <w:r w:rsidRPr="007101F8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деятельность, целенаправленно управля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я развитием личности ребенка, в </w:t>
      </w:r>
      <w:r w:rsidRPr="007101F8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учебно-тренировочном процесс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е. </w:t>
      </w:r>
      <w:r w:rsidRPr="007101F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5B0FF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СП «ДООЦ» </w:t>
      </w:r>
      <w:r w:rsidR="00392B2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созданы условия для развития </w:t>
      </w:r>
      <w:r w:rsidR="00392B26" w:rsidRPr="00392B26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детей и подростков, раскрытия и обогащения их спортивного потенциала</w:t>
      </w:r>
      <w:proofErr w:type="gramStart"/>
      <w:r w:rsidR="00392B26" w:rsidRPr="00392B26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 w:rsidR="00BD0CC5" w:rsidRPr="00531A76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:rsidR="00BD0CC5" w:rsidRPr="00531A76" w:rsidRDefault="00BD0CC5" w:rsidP="006137C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BD0CC5" w:rsidRPr="00531A76" w:rsidRDefault="00E037C0" w:rsidP="006137C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BD0CC5" w:rsidRPr="00531A76">
        <w:rPr>
          <w:rFonts w:ascii="Times New Roman" w:hAnsi="Times New Roman"/>
          <w:b/>
          <w:sz w:val="24"/>
          <w:szCs w:val="24"/>
        </w:rPr>
        <w:lastRenderedPageBreak/>
        <w:t>2. Цель и задачи воспитания.</w:t>
      </w:r>
    </w:p>
    <w:p w:rsidR="00BD0CC5" w:rsidRPr="00531A76" w:rsidRDefault="00BD0CC5" w:rsidP="006137C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BD0CC5" w:rsidRPr="00531A76" w:rsidRDefault="00BD0CC5" w:rsidP="007101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31A76">
        <w:rPr>
          <w:rFonts w:ascii="Times New Roman" w:hAnsi="Times New Roman"/>
          <w:b/>
          <w:sz w:val="24"/>
          <w:szCs w:val="24"/>
        </w:rPr>
        <w:t>Национальный воспитательный идеал</w:t>
      </w:r>
      <w:r w:rsidRPr="00531A76">
        <w:rPr>
          <w:rFonts w:ascii="Times New Roman" w:hAnsi="Times New Roman"/>
          <w:sz w:val="24"/>
          <w:szCs w:val="24"/>
        </w:rPr>
        <w:t xml:space="preserve">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BD0CC5" w:rsidRPr="00531A76" w:rsidRDefault="00BD0CC5" w:rsidP="007101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31A76">
        <w:rPr>
          <w:rFonts w:ascii="Times New Roman" w:hAnsi="Times New Roman"/>
          <w:b/>
          <w:sz w:val="24"/>
          <w:szCs w:val="24"/>
        </w:rPr>
        <w:t>Потенциал дополнительного образования</w:t>
      </w:r>
      <w:r w:rsidRPr="00531A76">
        <w:rPr>
          <w:rFonts w:ascii="Times New Roman" w:hAnsi="Times New Roman"/>
          <w:sz w:val="24"/>
          <w:szCs w:val="24"/>
        </w:rPr>
        <w:t xml:space="preserve"> заключается в возможности обеспечения условий для приобщения обучающихся к личностно-значимым, социально-культурным ценностям через участие в различных видах созидательной деятельности; </w:t>
      </w:r>
      <w:proofErr w:type="spellStart"/>
      <w:r w:rsidRPr="00531A76">
        <w:rPr>
          <w:rFonts w:ascii="Times New Roman" w:hAnsi="Times New Roman"/>
          <w:sz w:val="24"/>
          <w:szCs w:val="24"/>
        </w:rPr>
        <w:t>самоактуализации</w:t>
      </w:r>
      <w:proofErr w:type="spellEnd"/>
      <w:r w:rsidRPr="00531A76">
        <w:rPr>
          <w:rFonts w:ascii="Times New Roman" w:hAnsi="Times New Roman"/>
          <w:sz w:val="24"/>
          <w:szCs w:val="24"/>
        </w:rPr>
        <w:t xml:space="preserve"> как способа воплощения собственных индивидуальных творческих интересов, а также саморазвития и личностного роста в социальных и культурно - значимых сферах жизнедеятельности общества.</w:t>
      </w:r>
    </w:p>
    <w:p w:rsidR="00BD0CC5" w:rsidRPr="00531A76" w:rsidRDefault="00BD0CC5" w:rsidP="007101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0CC5" w:rsidRPr="00531A76" w:rsidRDefault="00BD0CC5" w:rsidP="007101F8">
      <w:pPr>
        <w:ind w:firstLine="284"/>
        <w:jc w:val="both"/>
        <w:rPr>
          <w:rStyle w:val="FontStyle46"/>
          <w:sz w:val="24"/>
          <w:szCs w:val="24"/>
        </w:rPr>
      </w:pPr>
      <w:r w:rsidRPr="00531A76">
        <w:rPr>
          <w:rStyle w:val="FontStyle46"/>
          <w:sz w:val="24"/>
          <w:szCs w:val="24"/>
        </w:rPr>
        <w:t xml:space="preserve">Воспитание представляет собой многофакторный процесс, т. к. формирование личности происходит под влиянием семьи, образовательных учреждений, среды, общественных организаций, средств массовой информации, искусства, социально-экономических условий жизни и др. </w:t>
      </w:r>
    </w:p>
    <w:p w:rsidR="00BD0CC5" w:rsidRPr="00531A76" w:rsidRDefault="00BD0CC5" w:rsidP="007101F8">
      <w:pPr>
        <w:pStyle w:val="Style4"/>
        <w:widowControl/>
        <w:spacing w:before="130"/>
        <w:ind w:right="5" w:firstLine="571"/>
        <w:jc w:val="both"/>
        <w:rPr>
          <w:rStyle w:val="FontStyle46"/>
          <w:sz w:val="24"/>
          <w:szCs w:val="24"/>
        </w:rPr>
      </w:pPr>
      <w:r w:rsidRPr="00531A76">
        <w:rPr>
          <w:rStyle w:val="FontStyle45"/>
          <w:sz w:val="24"/>
          <w:szCs w:val="24"/>
        </w:rPr>
        <w:t xml:space="preserve">Цель программы воспитания: </w:t>
      </w:r>
      <w:r w:rsidRPr="00531A76">
        <w:rPr>
          <w:rStyle w:val="FontStyle46"/>
          <w:sz w:val="24"/>
          <w:szCs w:val="24"/>
        </w:rPr>
        <w:t>создание условий для формирования социально-активной, творческой, нравственно и физически здоровой личности, способной на сознательный выбор жизненной позиции, а также к духовному и физическому самосовершенствованию, саморазвитию в социуме.</w:t>
      </w:r>
    </w:p>
    <w:p w:rsidR="007101F8" w:rsidRPr="00DF0E88" w:rsidRDefault="007101F8" w:rsidP="007101F8">
      <w:pPr>
        <w:pStyle w:val="Style15"/>
        <w:tabs>
          <w:tab w:val="left" w:pos="426"/>
          <w:tab w:val="left" w:pos="466"/>
        </w:tabs>
        <w:spacing w:line="240" w:lineRule="auto"/>
        <w:ind w:left="360"/>
        <w:rPr>
          <w:rStyle w:val="FontStyle45"/>
          <w:b w:val="0"/>
          <w:i/>
          <w:sz w:val="24"/>
          <w:szCs w:val="24"/>
          <w:u w:val="single"/>
        </w:rPr>
      </w:pPr>
      <w:r>
        <w:rPr>
          <w:rStyle w:val="FontStyle45"/>
          <w:b w:val="0"/>
          <w:sz w:val="24"/>
          <w:szCs w:val="24"/>
        </w:rPr>
        <w:t>Д</w:t>
      </w:r>
      <w:r w:rsidRPr="007101F8">
        <w:rPr>
          <w:rStyle w:val="FontStyle45"/>
          <w:b w:val="0"/>
          <w:sz w:val="24"/>
          <w:szCs w:val="24"/>
        </w:rPr>
        <w:t>остижению поставленной це</w:t>
      </w:r>
      <w:r>
        <w:rPr>
          <w:rStyle w:val="FontStyle45"/>
          <w:b w:val="0"/>
          <w:sz w:val="24"/>
          <w:szCs w:val="24"/>
        </w:rPr>
        <w:t>ли воспитания обучающихся будет</w:t>
      </w:r>
      <w:r w:rsidR="0028408A">
        <w:rPr>
          <w:rStyle w:val="FontStyle45"/>
          <w:b w:val="0"/>
          <w:sz w:val="24"/>
          <w:szCs w:val="24"/>
        </w:rPr>
        <w:t xml:space="preserve"> </w:t>
      </w:r>
      <w:r w:rsidRPr="007101F8">
        <w:rPr>
          <w:rStyle w:val="FontStyle45"/>
          <w:b w:val="0"/>
          <w:sz w:val="24"/>
          <w:szCs w:val="24"/>
        </w:rPr>
        <w:t xml:space="preserve">способствовать решение </w:t>
      </w:r>
      <w:r w:rsidRPr="00DF0E88">
        <w:rPr>
          <w:rStyle w:val="FontStyle45"/>
          <w:b w:val="0"/>
          <w:i/>
          <w:sz w:val="24"/>
          <w:szCs w:val="24"/>
          <w:u w:val="single"/>
        </w:rPr>
        <w:t>следующих основных задач:</w:t>
      </w:r>
    </w:p>
    <w:p w:rsidR="007101F8" w:rsidRPr="007101F8" w:rsidRDefault="00C56BA1" w:rsidP="007101F8">
      <w:pPr>
        <w:pStyle w:val="Style15"/>
        <w:tabs>
          <w:tab w:val="left" w:pos="426"/>
          <w:tab w:val="left" w:pos="466"/>
        </w:tabs>
        <w:spacing w:line="240" w:lineRule="auto"/>
        <w:ind w:left="360"/>
        <w:rPr>
          <w:rStyle w:val="FontStyle45"/>
          <w:b w:val="0"/>
          <w:sz w:val="24"/>
          <w:szCs w:val="24"/>
        </w:rPr>
      </w:pPr>
      <w:r>
        <w:rPr>
          <w:rStyle w:val="FontStyle45"/>
          <w:b w:val="0"/>
          <w:sz w:val="24"/>
          <w:szCs w:val="24"/>
        </w:rPr>
        <w:t xml:space="preserve">- удовлетворение </w:t>
      </w:r>
      <w:r w:rsidR="007101F8">
        <w:rPr>
          <w:rStyle w:val="FontStyle45"/>
          <w:b w:val="0"/>
          <w:sz w:val="24"/>
          <w:szCs w:val="24"/>
        </w:rPr>
        <w:t xml:space="preserve"> </w:t>
      </w:r>
      <w:r>
        <w:rPr>
          <w:rStyle w:val="FontStyle45"/>
          <w:b w:val="0"/>
          <w:sz w:val="24"/>
          <w:szCs w:val="24"/>
        </w:rPr>
        <w:t xml:space="preserve"> индивидуальных</w:t>
      </w:r>
      <w:r w:rsidR="007101F8" w:rsidRPr="007101F8">
        <w:rPr>
          <w:rStyle w:val="FontStyle45"/>
          <w:b w:val="0"/>
          <w:sz w:val="24"/>
          <w:szCs w:val="24"/>
        </w:rPr>
        <w:t xml:space="preserve"> потре</w:t>
      </w:r>
      <w:r>
        <w:rPr>
          <w:rStyle w:val="FontStyle45"/>
          <w:b w:val="0"/>
          <w:sz w:val="24"/>
          <w:szCs w:val="24"/>
        </w:rPr>
        <w:t>бностей</w:t>
      </w:r>
      <w:r w:rsidR="007101F8">
        <w:rPr>
          <w:rStyle w:val="FontStyle45"/>
          <w:b w:val="0"/>
          <w:sz w:val="24"/>
          <w:szCs w:val="24"/>
        </w:rPr>
        <w:t xml:space="preserve"> обучающихся в физическом </w:t>
      </w:r>
      <w:r w:rsidR="007101F8" w:rsidRPr="007101F8">
        <w:rPr>
          <w:rStyle w:val="FontStyle45"/>
          <w:b w:val="0"/>
          <w:sz w:val="24"/>
          <w:szCs w:val="24"/>
        </w:rPr>
        <w:t>развитии, также в занятиях физической культурой и спортом;</w:t>
      </w:r>
    </w:p>
    <w:p w:rsidR="00C56BA1" w:rsidRPr="00C56BA1" w:rsidRDefault="00C56BA1" w:rsidP="00C56BA1">
      <w:pPr>
        <w:pStyle w:val="Style15"/>
        <w:tabs>
          <w:tab w:val="left" w:pos="426"/>
          <w:tab w:val="left" w:pos="466"/>
        </w:tabs>
        <w:spacing w:line="240" w:lineRule="auto"/>
        <w:ind w:left="360"/>
        <w:rPr>
          <w:rStyle w:val="FontStyle45"/>
          <w:b w:val="0"/>
          <w:sz w:val="24"/>
          <w:szCs w:val="24"/>
        </w:rPr>
      </w:pPr>
      <w:r w:rsidRPr="00C56BA1">
        <w:rPr>
          <w:rStyle w:val="FontStyle45"/>
          <w:b w:val="0"/>
          <w:sz w:val="24"/>
          <w:szCs w:val="24"/>
        </w:rPr>
        <w:t xml:space="preserve">- </w:t>
      </w:r>
      <w:proofErr w:type="spellStart"/>
      <w:r w:rsidRPr="00C56BA1">
        <w:rPr>
          <w:rStyle w:val="FontStyle45"/>
          <w:b w:val="0"/>
          <w:sz w:val="24"/>
          <w:szCs w:val="24"/>
        </w:rPr>
        <w:t>сформированность</w:t>
      </w:r>
      <w:proofErr w:type="spellEnd"/>
      <w:r w:rsidRPr="00C56BA1">
        <w:rPr>
          <w:rStyle w:val="FontStyle45"/>
          <w:b w:val="0"/>
          <w:sz w:val="24"/>
          <w:szCs w:val="24"/>
        </w:rPr>
        <w:t xml:space="preserve">  культуры здорового и безопасного образа жизни;</w:t>
      </w:r>
    </w:p>
    <w:p w:rsidR="00C56BA1" w:rsidRPr="00C56BA1" w:rsidRDefault="00C56BA1" w:rsidP="00C56BA1">
      <w:pPr>
        <w:pStyle w:val="Style15"/>
        <w:tabs>
          <w:tab w:val="left" w:pos="426"/>
          <w:tab w:val="left" w:pos="466"/>
        </w:tabs>
        <w:spacing w:line="240" w:lineRule="auto"/>
        <w:ind w:left="360"/>
        <w:rPr>
          <w:rStyle w:val="FontStyle45"/>
          <w:b w:val="0"/>
          <w:sz w:val="24"/>
          <w:szCs w:val="24"/>
        </w:rPr>
      </w:pPr>
      <w:r w:rsidRPr="00C56BA1">
        <w:rPr>
          <w:rStyle w:val="FontStyle45"/>
          <w:b w:val="0"/>
          <w:sz w:val="24"/>
          <w:szCs w:val="24"/>
        </w:rPr>
        <w:t xml:space="preserve">- обеспечение  духовно-нравственного, гражданско-патриотического, военно-патриотического, трудового воспитания </w:t>
      </w:r>
      <w:proofErr w:type="gramStart"/>
      <w:r w:rsidRPr="00C56BA1">
        <w:rPr>
          <w:rStyle w:val="FontStyle45"/>
          <w:b w:val="0"/>
          <w:sz w:val="24"/>
          <w:szCs w:val="24"/>
        </w:rPr>
        <w:t>обучающихся</w:t>
      </w:r>
      <w:proofErr w:type="gramEnd"/>
      <w:r w:rsidRPr="00C56BA1">
        <w:rPr>
          <w:rStyle w:val="FontStyle45"/>
          <w:b w:val="0"/>
          <w:sz w:val="24"/>
          <w:szCs w:val="24"/>
        </w:rPr>
        <w:t>;</w:t>
      </w:r>
    </w:p>
    <w:p w:rsidR="00C56BA1" w:rsidRPr="00C56BA1" w:rsidRDefault="00C56BA1" w:rsidP="00C56BA1">
      <w:pPr>
        <w:pStyle w:val="Style15"/>
        <w:tabs>
          <w:tab w:val="left" w:pos="426"/>
          <w:tab w:val="left" w:pos="466"/>
        </w:tabs>
        <w:spacing w:line="240" w:lineRule="auto"/>
        <w:ind w:left="360"/>
        <w:rPr>
          <w:rStyle w:val="FontStyle45"/>
          <w:b w:val="0"/>
          <w:sz w:val="24"/>
          <w:szCs w:val="24"/>
        </w:rPr>
      </w:pPr>
      <w:r w:rsidRPr="00C56BA1">
        <w:rPr>
          <w:rStyle w:val="FontStyle45"/>
          <w:b w:val="0"/>
          <w:sz w:val="24"/>
          <w:szCs w:val="24"/>
        </w:rPr>
        <w:t>- создание  и обеспечение  необходимых условий для личностного развития, профессионального самоопределения и творческого труда обучающихся, для детей, проявляющих выдающиеся способности;</w:t>
      </w:r>
    </w:p>
    <w:p w:rsidR="00C56BA1" w:rsidRPr="00C56BA1" w:rsidRDefault="00C56BA1" w:rsidP="00C56BA1">
      <w:pPr>
        <w:pStyle w:val="Style15"/>
        <w:tabs>
          <w:tab w:val="left" w:pos="426"/>
          <w:tab w:val="left" w:pos="466"/>
        </w:tabs>
        <w:spacing w:line="240" w:lineRule="auto"/>
        <w:ind w:left="360"/>
        <w:rPr>
          <w:rStyle w:val="FontStyle45"/>
          <w:b w:val="0"/>
          <w:sz w:val="24"/>
          <w:szCs w:val="24"/>
        </w:rPr>
      </w:pPr>
      <w:r w:rsidRPr="00C56BA1">
        <w:rPr>
          <w:rStyle w:val="FontStyle45"/>
          <w:b w:val="0"/>
          <w:sz w:val="24"/>
          <w:szCs w:val="24"/>
        </w:rPr>
        <w:t xml:space="preserve">- социализация  и адаптация  </w:t>
      </w:r>
      <w:proofErr w:type="gramStart"/>
      <w:r w:rsidRPr="00C56BA1">
        <w:rPr>
          <w:rStyle w:val="FontStyle45"/>
          <w:b w:val="0"/>
          <w:sz w:val="24"/>
          <w:szCs w:val="24"/>
        </w:rPr>
        <w:t>обучающихся</w:t>
      </w:r>
      <w:proofErr w:type="gramEnd"/>
      <w:r w:rsidRPr="00C56BA1">
        <w:rPr>
          <w:rStyle w:val="FontStyle45"/>
          <w:b w:val="0"/>
          <w:sz w:val="24"/>
          <w:szCs w:val="24"/>
        </w:rPr>
        <w:t xml:space="preserve"> в жизни общества;</w:t>
      </w:r>
    </w:p>
    <w:p w:rsidR="00C56BA1" w:rsidRPr="00C56BA1" w:rsidRDefault="00C56BA1" w:rsidP="00C56BA1">
      <w:pPr>
        <w:pStyle w:val="Style15"/>
        <w:tabs>
          <w:tab w:val="left" w:pos="426"/>
          <w:tab w:val="left" w:pos="466"/>
        </w:tabs>
        <w:spacing w:line="240" w:lineRule="auto"/>
        <w:ind w:left="360"/>
        <w:rPr>
          <w:rStyle w:val="FontStyle45"/>
          <w:b w:val="0"/>
          <w:sz w:val="24"/>
          <w:szCs w:val="24"/>
        </w:rPr>
      </w:pPr>
      <w:r w:rsidRPr="00C56BA1">
        <w:rPr>
          <w:rStyle w:val="FontStyle45"/>
          <w:b w:val="0"/>
          <w:sz w:val="24"/>
          <w:szCs w:val="24"/>
        </w:rPr>
        <w:t>- поддержка  деятельности детских инициатив,  направленных на социальн</w:t>
      </w:r>
      <w:proofErr w:type="gramStart"/>
      <w:r w:rsidRPr="00C56BA1">
        <w:rPr>
          <w:rStyle w:val="FontStyle45"/>
          <w:b w:val="0"/>
          <w:sz w:val="24"/>
          <w:szCs w:val="24"/>
        </w:rPr>
        <w:t>о-</w:t>
      </w:r>
      <w:proofErr w:type="gramEnd"/>
      <w:r w:rsidRPr="00C56BA1">
        <w:rPr>
          <w:rStyle w:val="FontStyle45"/>
          <w:b w:val="0"/>
          <w:sz w:val="24"/>
          <w:szCs w:val="24"/>
        </w:rPr>
        <w:t xml:space="preserve"> значимый результат;</w:t>
      </w:r>
    </w:p>
    <w:p w:rsidR="00C56BA1" w:rsidRPr="00C56BA1" w:rsidRDefault="00C56BA1" w:rsidP="00C56BA1">
      <w:pPr>
        <w:pStyle w:val="Style15"/>
        <w:tabs>
          <w:tab w:val="left" w:pos="426"/>
          <w:tab w:val="left" w:pos="466"/>
        </w:tabs>
        <w:spacing w:line="240" w:lineRule="auto"/>
        <w:ind w:left="360"/>
        <w:rPr>
          <w:rStyle w:val="FontStyle45"/>
          <w:b w:val="0"/>
          <w:sz w:val="24"/>
          <w:szCs w:val="24"/>
        </w:rPr>
      </w:pPr>
      <w:r w:rsidRPr="00C56BA1">
        <w:rPr>
          <w:rStyle w:val="FontStyle45"/>
          <w:b w:val="0"/>
          <w:sz w:val="24"/>
          <w:szCs w:val="24"/>
        </w:rPr>
        <w:t xml:space="preserve">- реализация потенциала педагогов дополнительного </w:t>
      </w:r>
      <w:proofErr w:type="gramStart"/>
      <w:r w:rsidRPr="00C56BA1">
        <w:rPr>
          <w:rStyle w:val="FontStyle45"/>
          <w:b w:val="0"/>
          <w:sz w:val="24"/>
          <w:szCs w:val="24"/>
        </w:rPr>
        <w:t>образования</w:t>
      </w:r>
      <w:proofErr w:type="gramEnd"/>
      <w:r w:rsidRPr="00C56BA1">
        <w:rPr>
          <w:rStyle w:val="FontStyle45"/>
          <w:b w:val="0"/>
          <w:sz w:val="24"/>
          <w:szCs w:val="24"/>
        </w:rPr>
        <w:t xml:space="preserve"> в воспитании обучающихся, укрепить коллективные ценности в педагогическом сообществе;</w:t>
      </w:r>
    </w:p>
    <w:p w:rsidR="007101F8" w:rsidRPr="007101F8" w:rsidRDefault="00C56BA1" w:rsidP="00C56BA1">
      <w:pPr>
        <w:pStyle w:val="Style15"/>
        <w:tabs>
          <w:tab w:val="left" w:pos="426"/>
          <w:tab w:val="left" w:pos="466"/>
        </w:tabs>
        <w:spacing w:line="240" w:lineRule="auto"/>
        <w:ind w:left="360"/>
        <w:rPr>
          <w:rStyle w:val="FontStyle45"/>
          <w:b w:val="0"/>
          <w:sz w:val="24"/>
          <w:szCs w:val="24"/>
        </w:rPr>
      </w:pPr>
      <w:r w:rsidRPr="00C56BA1">
        <w:rPr>
          <w:rStyle w:val="FontStyle45"/>
          <w:b w:val="0"/>
          <w:sz w:val="24"/>
          <w:szCs w:val="24"/>
        </w:rPr>
        <w:t xml:space="preserve">- организация работы с семьями обучающихся, их родителями или законными представителями, </w:t>
      </w:r>
      <w:proofErr w:type="gramStart"/>
      <w:r w:rsidRPr="00C56BA1">
        <w:rPr>
          <w:rStyle w:val="FontStyle45"/>
          <w:b w:val="0"/>
          <w:sz w:val="24"/>
          <w:szCs w:val="24"/>
        </w:rPr>
        <w:t>направленную</w:t>
      </w:r>
      <w:proofErr w:type="gramEnd"/>
      <w:r w:rsidRPr="00C56BA1">
        <w:rPr>
          <w:rStyle w:val="FontStyle45"/>
          <w:b w:val="0"/>
          <w:sz w:val="24"/>
          <w:szCs w:val="24"/>
        </w:rPr>
        <w:t xml:space="preserve"> на совместное принятие решений по проблемам личностного развития обучающихся</w:t>
      </w:r>
      <w:r w:rsidR="007101F8" w:rsidRPr="007101F8">
        <w:rPr>
          <w:rStyle w:val="FontStyle45"/>
          <w:b w:val="0"/>
          <w:sz w:val="24"/>
          <w:szCs w:val="24"/>
        </w:rPr>
        <w:t>.</w:t>
      </w:r>
    </w:p>
    <w:p w:rsidR="00BD0CC5" w:rsidRPr="00531A76" w:rsidRDefault="00BD0CC5" w:rsidP="00710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CC5" w:rsidRPr="00531A76" w:rsidRDefault="00BD0CC5" w:rsidP="007101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31A76">
        <w:rPr>
          <w:rFonts w:ascii="Times New Roman" w:hAnsi="Times New Roman"/>
          <w:sz w:val="24"/>
          <w:szCs w:val="24"/>
        </w:rPr>
        <w:t>Воспитательная работа в СП «Детский оздоровит</w:t>
      </w:r>
      <w:r w:rsidR="007101F8">
        <w:rPr>
          <w:rFonts w:ascii="Times New Roman" w:hAnsi="Times New Roman"/>
          <w:sz w:val="24"/>
          <w:szCs w:val="24"/>
        </w:rPr>
        <w:t>ельно образовательный центр»  ведется по следующим направлениям</w:t>
      </w:r>
      <w:r w:rsidRPr="00531A76">
        <w:rPr>
          <w:rFonts w:ascii="Times New Roman" w:hAnsi="Times New Roman"/>
          <w:sz w:val="24"/>
          <w:szCs w:val="24"/>
        </w:rPr>
        <w:t>:</w:t>
      </w:r>
    </w:p>
    <w:p w:rsidR="00BD0CC5" w:rsidRPr="00531A76" w:rsidRDefault="00BD0CC5" w:rsidP="007101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31A76">
        <w:rPr>
          <w:rFonts w:ascii="Times New Roman" w:hAnsi="Times New Roman"/>
          <w:sz w:val="24"/>
          <w:szCs w:val="24"/>
        </w:rPr>
        <w:t xml:space="preserve">- туристско – </w:t>
      </w:r>
      <w:proofErr w:type="gramStart"/>
      <w:r w:rsidRPr="00531A76">
        <w:rPr>
          <w:rFonts w:ascii="Times New Roman" w:hAnsi="Times New Roman"/>
          <w:sz w:val="24"/>
          <w:szCs w:val="24"/>
        </w:rPr>
        <w:t>краеведческ</w:t>
      </w:r>
      <w:r w:rsidR="00AD3CF3">
        <w:rPr>
          <w:rFonts w:ascii="Times New Roman" w:hAnsi="Times New Roman"/>
          <w:sz w:val="24"/>
          <w:szCs w:val="24"/>
        </w:rPr>
        <w:t>ое</w:t>
      </w:r>
      <w:proofErr w:type="gramEnd"/>
      <w:r w:rsidRPr="00531A76">
        <w:rPr>
          <w:rFonts w:ascii="Times New Roman" w:hAnsi="Times New Roman"/>
          <w:sz w:val="24"/>
          <w:szCs w:val="24"/>
        </w:rPr>
        <w:t xml:space="preserve"> направленность.</w:t>
      </w:r>
    </w:p>
    <w:p w:rsidR="00BD0CC5" w:rsidRPr="00531A76" w:rsidRDefault="00BD0CC5" w:rsidP="007101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31A76">
        <w:rPr>
          <w:rFonts w:ascii="Times New Roman" w:hAnsi="Times New Roman"/>
          <w:sz w:val="24"/>
          <w:szCs w:val="24"/>
        </w:rPr>
        <w:t>- физкультурно – спортивная направленность.</w:t>
      </w:r>
    </w:p>
    <w:p w:rsidR="00BD0CC5" w:rsidRPr="00531A76" w:rsidRDefault="00BD0CC5" w:rsidP="007101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31A76">
        <w:rPr>
          <w:rFonts w:ascii="Times New Roman" w:hAnsi="Times New Roman"/>
          <w:sz w:val="24"/>
          <w:szCs w:val="24"/>
        </w:rPr>
        <w:t xml:space="preserve">Исходя из вышеперечисленных направлений в СП «Детский оздоровительно образовательный центр»  </w:t>
      </w:r>
      <w:r w:rsidR="007101F8">
        <w:rPr>
          <w:rFonts w:ascii="Times New Roman" w:hAnsi="Times New Roman"/>
          <w:sz w:val="24"/>
          <w:szCs w:val="24"/>
        </w:rPr>
        <w:t>ежегодно составляется  календарный</w:t>
      </w:r>
      <w:r w:rsidRPr="00531A76">
        <w:rPr>
          <w:rFonts w:ascii="Times New Roman" w:hAnsi="Times New Roman"/>
          <w:sz w:val="24"/>
          <w:szCs w:val="24"/>
        </w:rPr>
        <w:t xml:space="preserve"> планы воспитательной работы.</w:t>
      </w:r>
    </w:p>
    <w:p w:rsidR="00BD0CC5" w:rsidRPr="00531A76" w:rsidRDefault="00BD0CC5" w:rsidP="007101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D0CC5" w:rsidRPr="00531A76" w:rsidRDefault="00E037C0" w:rsidP="006137C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BD0CC5" w:rsidRPr="00531A76">
        <w:rPr>
          <w:rFonts w:ascii="Times New Roman" w:hAnsi="Times New Roman"/>
          <w:b/>
          <w:sz w:val="24"/>
          <w:szCs w:val="24"/>
        </w:rPr>
        <w:lastRenderedPageBreak/>
        <w:t>3. Виды, формы и содержание воспитательной работы:</w:t>
      </w:r>
    </w:p>
    <w:p w:rsidR="00BD0CC5" w:rsidRPr="00531A76" w:rsidRDefault="00BD0CC5" w:rsidP="006137C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BD0CC5" w:rsidRDefault="0028408A" w:rsidP="0028408A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цели и задач д</w:t>
      </w:r>
      <w:r w:rsidRPr="0028408A">
        <w:rPr>
          <w:rFonts w:ascii="Times New Roman" w:hAnsi="Times New Roman"/>
          <w:sz w:val="24"/>
          <w:szCs w:val="24"/>
        </w:rPr>
        <w:t>анной программы воспитания осуществляется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408A">
        <w:rPr>
          <w:rFonts w:ascii="Times New Roman" w:hAnsi="Times New Roman"/>
          <w:sz w:val="24"/>
          <w:szCs w:val="24"/>
        </w:rPr>
        <w:t xml:space="preserve">рамках следующих направлений - модулях воспитательной работы </w:t>
      </w:r>
      <w:r>
        <w:rPr>
          <w:rFonts w:ascii="Times New Roman" w:hAnsi="Times New Roman"/>
          <w:sz w:val="24"/>
          <w:szCs w:val="24"/>
        </w:rPr>
        <w:t>СП «ДООЦ»:</w:t>
      </w:r>
    </w:p>
    <w:p w:rsidR="0028408A" w:rsidRPr="00531A76" w:rsidRDefault="0028408A" w:rsidP="0028408A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D0CC5" w:rsidRPr="00E037C0" w:rsidRDefault="00BD0CC5" w:rsidP="00E037C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01F8">
        <w:rPr>
          <w:rFonts w:ascii="Times New Roman" w:hAnsi="Times New Roman"/>
          <w:b/>
          <w:sz w:val="24"/>
          <w:szCs w:val="24"/>
        </w:rPr>
        <w:t>3.1 Модуль «Учебное занятие»</w:t>
      </w:r>
    </w:p>
    <w:p w:rsidR="006A52A5" w:rsidRPr="006A52A5" w:rsidRDefault="006A52A5" w:rsidP="006A52A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52A5">
        <w:rPr>
          <w:rFonts w:ascii="Times New Roman" w:hAnsi="Times New Roman"/>
          <w:sz w:val="24"/>
          <w:szCs w:val="24"/>
        </w:rPr>
        <w:t>Реализация педагогами воспитательного потенциала занятия предполагает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2A5">
        <w:rPr>
          <w:rFonts w:ascii="Times New Roman" w:hAnsi="Times New Roman"/>
          <w:sz w:val="24"/>
          <w:szCs w:val="24"/>
        </w:rPr>
        <w:t>следующее:</w:t>
      </w:r>
    </w:p>
    <w:p w:rsidR="006A52A5" w:rsidRPr="006A52A5" w:rsidRDefault="006A52A5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2A5">
        <w:rPr>
          <w:rFonts w:ascii="Times New Roman" w:hAnsi="Times New Roman"/>
          <w:sz w:val="24"/>
          <w:szCs w:val="24"/>
        </w:rPr>
        <w:t>- установление доверительных отношений между педагогом и</w:t>
      </w:r>
      <w:r w:rsidR="00C039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52A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A52A5">
        <w:rPr>
          <w:rFonts w:ascii="Times New Roman" w:hAnsi="Times New Roman"/>
          <w:sz w:val="24"/>
          <w:szCs w:val="24"/>
        </w:rPr>
        <w:t>, способствующих позитивному восприятию дет</w:t>
      </w:r>
      <w:r w:rsidR="00C03948">
        <w:rPr>
          <w:rFonts w:ascii="Times New Roman" w:hAnsi="Times New Roman"/>
          <w:sz w:val="24"/>
          <w:szCs w:val="24"/>
        </w:rPr>
        <w:t xml:space="preserve">ей </w:t>
      </w:r>
      <w:r w:rsidRPr="006A52A5">
        <w:rPr>
          <w:rFonts w:ascii="Times New Roman" w:hAnsi="Times New Roman"/>
          <w:sz w:val="24"/>
          <w:szCs w:val="24"/>
        </w:rPr>
        <w:t>требований и просьб педагога, при</w:t>
      </w:r>
      <w:r w:rsidR="00C03948">
        <w:rPr>
          <w:rFonts w:ascii="Times New Roman" w:hAnsi="Times New Roman"/>
          <w:sz w:val="24"/>
          <w:szCs w:val="24"/>
        </w:rPr>
        <w:t xml:space="preserve">влечению их внимания к действию </w:t>
      </w:r>
      <w:r w:rsidRPr="006A52A5">
        <w:rPr>
          <w:rFonts w:ascii="Times New Roman" w:hAnsi="Times New Roman"/>
          <w:sz w:val="24"/>
          <w:szCs w:val="24"/>
        </w:rPr>
        <w:t>педагога,</w:t>
      </w:r>
      <w:r w:rsidR="00576442">
        <w:rPr>
          <w:rFonts w:ascii="Times New Roman" w:hAnsi="Times New Roman"/>
          <w:sz w:val="24"/>
          <w:szCs w:val="24"/>
        </w:rPr>
        <w:t xml:space="preserve"> к теме,</w:t>
      </w:r>
      <w:r w:rsidRPr="006A52A5">
        <w:rPr>
          <w:rFonts w:ascii="Times New Roman" w:hAnsi="Times New Roman"/>
          <w:sz w:val="24"/>
          <w:szCs w:val="24"/>
        </w:rPr>
        <w:t xml:space="preserve"> обсуждаемой на занятии, активизации их деятельности;</w:t>
      </w:r>
    </w:p>
    <w:p w:rsidR="006A52A5" w:rsidRPr="006A52A5" w:rsidRDefault="006A52A5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2A5">
        <w:rPr>
          <w:rFonts w:ascii="Times New Roman" w:hAnsi="Times New Roman"/>
          <w:sz w:val="24"/>
          <w:szCs w:val="24"/>
        </w:rPr>
        <w:t>- побуждение детей соблюдать на занятия</w:t>
      </w:r>
      <w:r w:rsidR="00C03948">
        <w:rPr>
          <w:rFonts w:ascii="Times New Roman" w:hAnsi="Times New Roman"/>
          <w:sz w:val="24"/>
          <w:szCs w:val="24"/>
        </w:rPr>
        <w:t xml:space="preserve">х общепринятые нормы поведения, </w:t>
      </w:r>
      <w:r w:rsidRPr="006A52A5">
        <w:rPr>
          <w:rFonts w:ascii="Times New Roman" w:hAnsi="Times New Roman"/>
          <w:sz w:val="24"/>
          <w:szCs w:val="24"/>
        </w:rPr>
        <w:t>правила общения со старшими (педагогами) и сверст</w:t>
      </w:r>
      <w:r w:rsidR="00C03948">
        <w:rPr>
          <w:rFonts w:ascii="Times New Roman" w:hAnsi="Times New Roman"/>
          <w:sz w:val="24"/>
          <w:szCs w:val="24"/>
        </w:rPr>
        <w:t xml:space="preserve">никами </w:t>
      </w:r>
      <w:r w:rsidRPr="006A52A5">
        <w:rPr>
          <w:rFonts w:ascii="Times New Roman" w:hAnsi="Times New Roman"/>
          <w:sz w:val="24"/>
          <w:szCs w:val="24"/>
        </w:rPr>
        <w:t>(обучающимися), принципы учебной дисциплины и самоорганизации;</w:t>
      </w:r>
    </w:p>
    <w:p w:rsidR="006A52A5" w:rsidRPr="006A52A5" w:rsidRDefault="006A52A5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2A5">
        <w:rPr>
          <w:rFonts w:ascii="Times New Roman" w:hAnsi="Times New Roman"/>
          <w:sz w:val="24"/>
          <w:szCs w:val="24"/>
        </w:rPr>
        <w:t xml:space="preserve">- привлечение внимания </w:t>
      </w:r>
      <w:proofErr w:type="gramStart"/>
      <w:r w:rsidRPr="006A52A5">
        <w:rPr>
          <w:rFonts w:ascii="Times New Roman" w:hAnsi="Times New Roman"/>
          <w:sz w:val="24"/>
          <w:szCs w:val="24"/>
        </w:rPr>
        <w:t>учащихся</w:t>
      </w:r>
      <w:proofErr w:type="gramEnd"/>
      <w:r w:rsidRPr="006A52A5">
        <w:rPr>
          <w:rFonts w:ascii="Times New Roman" w:hAnsi="Times New Roman"/>
          <w:sz w:val="24"/>
          <w:szCs w:val="24"/>
        </w:rPr>
        <w:t xml:space="preserve"> к </w:t>
      </w:r>
      <w:r w:rsidR="00C03948">
        <w:rPr>
          <w:rFonts w:ascii="Times New Roman" w:hAnsi="Times New Roman"/>
          <w:sz w:val="24"/>
          <w:szCs w:val="24"/>
        </w:rPr>
        <w:t xml:space="preserve">ценностному аспекту изучаемого, </w:t>
      </w:r>
      <w:r w:rsidRPr="006A52A5">
        <w:rPr>
          <w:rFonts w:ascii="Times New Roman" w:hAnsi="Times New Roman"/>
          <w:sz w:val="24"/>
          <w:szCs w:val="24"/>
        </w:rPr>
        <w:t>организация работы с получаемыми н</w:t>
      </w:r>
      <w:r w:rsidR="00C03948">
        <w:rPr>
          <w:rFonts w:ascii="Times New Roman" w:hAnsi="Times New Roman"/>
          <w:sz w:val="24"/>
          <w:szCs w:val="24"/>
        </w:rPr>
        <w:t xml:space="preserve">а занятиях умениями, знаниями и  </w:t>
      </w:r>
      <w:r w:rsidRPr="006A52A5">
        <w:rPr>
          <w:rFonts w:ascii="Times New Roman" w:hAnsi="Times New Roman"/>
          <w:sz w:val="24"/>
          <w:szCs w:val="24"/>
        </w:rPr>
        <w:t>навыками;</w:t>
      </w:r>
    </w:p>
    <w:p w:rsidR="006A52A5" w:rsidRPr="006A52A5" w:rsidRDefault="006A52A5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2A5">
        <w:rPr>
          <w:rFonts w:ascii="Times New Roman" w:hAnsi="Times New Roman"/>
          <w:sz w:val="24"/>
          <w:szCs w:val="24"/>
        </w:rPr>
        <w:t>- инициирование обсуждения, высказывания и предложения по теме занятия;</w:t>
      </w:r>
    </w:p>
    <w:p w:rsidR="006A52A5" w:rsidRPr="006A52A5" w:rsidRDefault="006A52A5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2A5">
        <w:rPr>
          <w:rFonts w:ascii="Times New Roman" w:hAnsi="Times New Roman"/>
          <w:sz w:val="24"/>
          <w:szCs w:val="24"/>
        </w:rPr>
        <w:t>- применение на занятиях интерактивных форм работы обучающихся:</w:t>
      </w:r>
    </w:p>
    <w:p w:rsidR="006A52A5" w:rsidRPr="006A52A5" w:rsidRDefault="006A52A5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2A5">
        <w:rPr>
          <w:rFonts w:ascii="Times New Roman" w:hAnsi="Times New Roman"/>
          <w:sz w:val="24"/>
          <w:szCs w:val="24"/>
        </w:rPr>
        <w:t xml:space="preserve">интеллектуальных, деловых, </w:t>
      </w:r>
      <w:r w:rsidR="00C03948">
        <w:rPr>
          <w:rFonts w:ascii="Times New Roman" w:hAnsi="Times New Roman"/>
          <w:sz w:val="24"/>
          <w:szCs w:val="24"/>
        </w:rPr>
        <w:t xml:space="preserve">ситуационных игр, стимулирующих </w:t>
      </w:r>
      <w:r w:rsidRPr="006A52A5">
        <w:rPr>
          <w:rFonts w:ascii="Times New Roman" w:hAnsi="Times New Roman"/>
          <w:sz w:val="24"/>
          <w:szCs w:val="24"/>
        </w:rPr>
        <w:t>познавательную мотивацию школ</w:t>
      </w:r>
      <w:r w:rsidR="00C03948">
        <w:rPr>
          <w:rFonts w:ascii="Times New Roman" w:hAnsi="Times New Roman"/>
          <w:sz w:val="24"/>
          <w:szCs w:val="24"/>
        </w:rPr>
        <w:t>ьников; дискуссий, которые дают</w:t>
      </w:r>
      <w:r w:rsidR="005764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52A5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A52A5">
        <w:rPr>
          <w:rFonts w:ascii="Times New Roman" w:hAnsi="Times New Roman"/>
          <w:sz w:val="24"/>
          <w:szCs w:val="24"/>
        </w:rPr>
        <w:t xml:space="preserve"> возможность приобрес</w:t>
      </w:r>
      <w:r w:rsidR="00C03948">
        <w:rPr>
          <w:rFonts w:ascii="Times New Roman" w:hAnsi="Times New Roman"/>
          <w:sz w:val="24"/>
          <w:szCs w:val="24"/>
        </w:rPr>
        <w:t xml:space="preserve">ти опыт ведения конструктивного </w:t>
      </w:r>
      <w:r w:rsidRPr="006A52A5">
        <w:rPr>
          <w:rFonts w:ascii="Times New Roman" w:hAnsi="Times New Roman"/>
          <w:sz w:val="24"/>
          <w:szCs w:val="24"/>
        </w:rPr>
        <w:t xml:space="preserve">диалога; групповой работы или работы </w:t>
      </w:r>
      <w:r w:rsidR="00C03948">
        <w:rPr>
          <w:rFonts w:ascii="Times New Roman" w:hAnsi="Times New Roman"/>
          <w:sz w:val="24"/>
          <w:szCs w:val="24"/>
        </w:rPr>
        <w:t xml:space="preserve">в парах, которые учат командной </w:t>
      </w:r>
      <w:r w:rsidRPr="006A52A5">
        <w:rPr>
          <w:rFonts w:ascii="Times New Roman" w:hAnsi="Times New Roman"/>
          <w:sz w:val="24"/>
          <w:szCs w:val="24"/>
        </w:rPr>
        <w:t>работе и взаимодействию с другими детьми;</w:t>
      </w:r>
    </w:p>
    <w:p w:rsidR="00BD0CC5" w:rsidRPr="00C03948" w:rsidRDefault="006A52A5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2A5">
        <w:rPr>
          <w:rFonts w:ascii="Times New Roman" w:hAnsi="Times New Roman"/>
          <w:sz w:val="24"/>
          <w:szCs w:val="24"/>
        </w:rPr>
        <w:t xml:space="preserve">- </w:t>
      </w:r>
      <w:r w:rsidR="00C03948">
        <w:rPr>
          <w:rFonts w:ascii="Times New Roman" w:hAnsi="Times New Roman"/>
          <w:sz w:val="24"/>
          <w:szCs w:val="24"/>
        </w:rPr>
        <w:t xml:space="preserve">установлению </w:t>
      </w:r>
      <w:r w:rsidRPr="006A52A5">
        <w:rPr>
          <w:rFonts w:ascii="Times New Roman" w:hAnsi="Times New Roman"/>
          <w:sz w:val="24"/>
          <w:szCs w:val="24"/>
        </w:rPr>
        <w:t>доброжелательной атмосферы во время занятия.</w:t>
      </w:r>
    </w:p>
    <w:p w:rsidR="00BD0CC5" w:rsidRPr="00531A76" w:rsidRDefault="00BD0CC5" w:rsidP="003C5AE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03750" w:rsidRPr="00B03750" w:rsidRDefault="00BD0CC5" w:rsidP="00E037C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8408A">
        <w:rPr>
          <w:rFonts w:ascii="Times New Roman" w:hAnsi="Times New Roman"/>
          <w:b/>
          <w:sz w:val="24"/>
          <w:szCs w:val="24"/>
        </w:rPr>
        <w:t>3.</w:t>
      </w:r>
      <w:r w:rsidR="00906680">
        <w:rPr>
          <w:rFonts w:ascii="Times New Roman" w:hAnsi="Times New Roman"/>
          <w:b/>
          <w:sz w:val="24"/>
          <w:szCs w:val="24"/>
        </w:rPr>
        <w:t>2</w:t>
      </w:r>
      <w:r w:rsidRPr="0028408A">
        <w:rPr>
          <w:rFonts w:ascii="Times New Roman" w:hAnsi="Times New Roman"/>
          <w:b/>
          <w:sz w:val="24"/>
          <w:szCs w:val="24"/>
        </w:rPr>
        <w:t xml:space="preserve"> </w:t>
      </w:r>
      <w:r w:rsidR="00B03750" w:rsidRPr="00B03750">
        <w:rPr>
          <w:rFonts w:ascii="Times New Roman" w:hAnsi="Times New Roman"/>
          <w:b/>
          <w:sz w:val="24"/>
          <w:szCs w:val="24"/>
        </w:rPr>
        <w:t>Модуль «Педагог дополнительного образования»</w:t>
      </w:r>
    </w:p>
    <w:p w:rsidR="00B03750" w:rsidRPr="00B03750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Осуществля</w:t>
      </w:r>
      <w:proofErr w:type="spellEnd"/>
      <w:r w:rsidRPr="00B03750">
        <w:rPr>
          <w:rFonts w:ascii="Times New Roman" w:hAnsi="Times New Roman"/>
          <w:sz w:val="24"/>
          <w:szCs w:val="24"/>
        </w:rPr>
        <w:t xml:space="preserve"> работу с группой детей, педагог организует:</w:t>
      </w:r>
    </w:p>
    <w:p w:rsidR="00B03750" w:rsidRPr="00B03750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750">
        <w:rPr>
          <w:rFonts w:ascii="Times New Roman" w:hAnsi="Times New Roman"/>
          <w:sz w:val="24"/>
          <w:szCs w:val="24"/>
        </w:rPr>
        <w:t>- работу с коллективом группы;</w:t>
      </w:r>
    </w:p>
    <w:p w:rsidR="00B03750" w:rsidRPr="00B03750" w:rsidRDefault="00C01FDA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индивидуальную работу</w:t>
      </w:r>
      <w:r w:rsidR="00B03750" w:rsidRPr="00B03750">
        <w:rPr>
          <w:rFonts w:ascii="Times New Roman" w:hAnsi="Times New Roman"/>
          <w:sz w:val="24"/>
          <w:szCs w:val="24"/>
        </w:rPr>
        <w:t xml:space="preserve"> с обучающ</w:t>
      </w:r>
      <w:r>
        <w:rPr>
          <w:rFonts w:ascii="Times New Roman" w:hAnsi="Times New Roman"/>
          <w:sz w:val="24"/>
          <w:szCs w:val="24"/>
        </w:rPr>
        <w:t>имися объединения, с одаренными детьми;</w:t>
      </w:r>
      <w:proofErr w:type="gramEnd"/>
    </w:p>
    <w:p w:rsidR="00B03750" w:rsidRDefault="00C01FDA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работу</w:t>
      </w:r>
      <w:r w:rsidR="00B03750" w:rsidRPr="00B03750">
        <w:rPr>
          <w:rFonts w:ascii="Times New Roman" w:hAnsi="Times New Roman"/>
          <w:sz w:val="24"/>
          <w:szCs w:val="24"/>
        </w:rPr>
        <w:t xml:space="preserve"> с родителями (законными представителями) </w:t>
      </w:r>
      <w:proofErr w:type="gramStart"/>
      <w:r w:rsidR="00B03750" w:rsidRPr="00B0375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03750" w:rsidRPr="00B03750">
        <w:rPr>
          <w:rFonts w:ascii="Times New Roman" w:hAnsi="Times New Roman"/>
          <w:sz w:val="24"/>
          <w:szCs w:val="24"/>
        </w:rPr>
        <w:t>.</w:t>
      </w:r>
    </w:p>
    <w:p w:rsidR="00C01FDA" w:rsidRPr="00B03750" w:rsidRDefault="00C01FDA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750" w:rsidRPr="00906680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06680">
        <w:rPr>
          <w:rFonts w:ascii="Times New Roman" w:hAnsi="Times New Roman"/>
          <w:i/>
          <w:sz w:val="24"/>
          <w:szCs w:val="24"/>
          <w:u w:val="single"/>
        </w:rPr>
        <w:t>Работа с коллективом группы:</w:t>
      </w:r>
    </w:p>
    <w:p w:rsidR="00B03750" w:rsidRPr="00B03750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750">
        <w:rPr>
          <w:rFonts w:ascii="Times New Roman" w:hAnsi="Times New Roman"/>
          <w:sz w:val="24"/>
          <w:szCs w:val="24"/>
        </w:rPr>
        <w:t>- инициирование, мотивация и поддержка участия групп</w:t>
      </w:r>
      <w:r w:rsidR="00E96596">
        <w:rPr>
          <w:rFonts w:ascii="Times New Roman" w:hAnsi="Times New Roman"/>
          <w:sz w:val="24"/>
          <w:szCs w:val="24"/>
        </w:rPr>
        <w:t>ы в ключевых делах СП</w:t>
      </w:r>
      <w:r w:rsidRPr="00B03750">
        <w:rPr>
          <w:rFonts w:ascii="Times New Roman" w:hAnsi="Times New Roman"/>
          <w:sz w:val="24"/>
          <w:szCs w:val="24"/>
        </w:rPr>
        <w:t>, осуществление педагогич</w:t>
      </w:r>
      <w:r w:rsidR="00E96596">
        <w:rPr>
          <w:rFonts w:ascii="Times New Roman" w:hAnsi="Times New Roman"/>
          <w:sz w:val="24"/>
          <w:szCs w:val="24"/>
        </w:rPr>
        <w:t xml:space="preserve">еского сопровождения и оказание  </w:t>
      </w:r>
      <w:r w:rsidRPr="00B03750">
        <w:rPr>
          <w:rFonts w:ascii="Times New Roman" w:hAnsi="Times New Roman"/>
          <w:sz w:val="24"/>
          <w:szCs w:val="24"/>
        </w:rPr>
        <w:t>необходимой помощи детям в их подготовке и проведении;</w:t>
      </w:r>
    </w:p>
    <w:p w:rsidR="00B03750" w:rsidRPr="00B03750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750">
        <w:rPr>
          <w:rFonts w:ascii="Times New Roman" w:hAnsi="Times New Roman"/>
          <w:sz w:val="24"/>
          <w:szCs w:val="24"/>
        </w:rPr>
        <w:t>- поддержка детских инициатив и их</w:t>
      </w:r>
      <w:r w:rsidR="00E96596">
        <w:rPr>
          <w:rFonts w:ascii="Times New Roman" w:hAnsi="Times New Roman"/>
          <w:sz w:val="24"/>
          <w:szCs w:val="24"/>
        </w:rPr>
        <w:t xml:space="preserve"> педагогическое сопровождение - </w:t>
      </w:r>
      <w:r w:rsidRPr="00B03750">
        <w:rPr>
          <w:rFonts w:ascii="Times New Roman" w:hAnsi="Times New Roman"/>
          <w:sz w:val="24"/>
          <w:szCs w:val="24"/>
        </w:rPr>
        <w:t>организация и проведение совместных де</w:t>
      </w:r>
      <w:r w:rsidR="00E96596">
        <w:rPr>
          <w:rFonts w:ascii="Times New Roman" w:hAnsi="Times New Roman"/>
          <w:sz w:val="24"/>
          <w:szCs w:val="24"/>
        </w:rPr>
        <w:t xml:space="preserve">л с </w:t>
      </w:r>
      <w:proofErr w:type="gramStart"/>
      <w:r w:rsidR="00E9659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E96596">
        <w:rPr>
          <w:rFonts w:ascii="Times New Roman" w:hAnsi="Times New Roman"/>
          <w:sz w:val="24"/>
          <w:szCs w:val="24"/>
        </w:rPr>
        <w:t xml:space="preserve"> данной группы, </w:t>
      </w:r>
      <w:r w:rsidRPr="00B03750">
        <w:rPr>
          <w:rFonts w:ascii="Times New Roman" w:hAnsi="Times New Roman"/>
          <w:sz w:val="24"/>
          <w:szCs w:val="24"/>
        </w:rPr>
        <w:t>их родителей; интересных и полезных д</w:t>
      </w:r>
      <w:r w:rsidR="00E96596">
        <w:rPr>
          <w:rFonts w:ascii="Times New Roman" w:hAnsi="Times New Roman"/>
          <w:sz w:val="24"/>
          <w:szCs w:val="24"/>
        </w:rPr>
        <w:t xml:space="preserve">ля личностного развития ребенка </w:t>
      </w:r>
      <w:r w:rsidRPr="00B03750">
        <w:rPr>
          <w:rFonts w:ascii="Times New Roman" w:hAnsi="Times New Roman"/>
          <w:sz w:val="24"/>
          <w:szCs w:val="24"/>
        </w:rPr>
        <w:t>(интеллектуально-познавательной, гражд</w:t>
      </w:r>
      <w:r w:rsidR="00E96596">
        <w:rPr>
          <w:rFonts w:ascii="Times New Roman" w:hAnsi="Times New Roman"/>
          <w:sz w:val="24"/>
          <w:szCs w:val="24"/>
        </w:rPr>
        <w:t xml:space="preserve">анско-патриотической, трудовой, </w:t>
      </w:r>
      <w:r w:rsidRPr="00B03750">
        <w:rPr>
          <w:rFonts w:ascii="Times New Roman" w:hAnsi="Times New Roman"/>
          <w:sz w:val="24"/>
          <w:szCs w:val="24"/>
        </w:rPr>
        <w:t>спортивно-оздоровительной, духовно-нравственной</w:t>
      </w:r>
      <w:r w:rsidR="00E96596">
        <w:rPr>
          <w:rFonts w:ascii="Times New Roman" w:hAnsi="Times New Roman"/>
          <w:sz w:val="24"/>
          <w:szCs w:val="24"/>
        </w:rPr>
        <w:t xml:space="preserve">, творческой и др. </w:t>
      </w:r>
      <w:r w:rsidRPr="00B03750">
        <w:rPr>
          <w:rFonts w:ascii="Times New Roman" w:hAnsi="Times New Roman"/>
          <w:sz w:val="24"/>
          <w:szCs w:val="24"/>
        </w:rPr>
        <w:t>направленности), позволяющие:</w:t>
      </w:r>
    </w:p>
    <w:p w:rsidR="00B03750" w:rsidRPr="00B03750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750">
        <w:rPr>
          <w:rFonts w:ascii="Times New Roman" w:hAnsi="Times New Roman"/>
          <w:sz w:val="24"/>
          <w:szCs w:val="24"/>
        </w:rPr>
        <w:t>- вовлечь в них детей с самыми разными по</w:t>
      </w:r>
      <w:r w:rsidR="00E96596">
        <w:rPr>
          <w:rFonts w:ascii="Times New Roman" w:hAnsi="Times New Roman"/>
          <w:sz w:val="24"/>
          <w:szCs w:val="24"/>
        </w:rPr>
        <w:t xml:space="preserve">требностями и тем самым дать им </w:t>
      </w:r>
      <w:r w:rsidRPr="00B03750">
        <w:rPr>
          <w:rFonts w:ascii="Times New Roman" w:hAnsi="Times New Roman"/>
          <w:sz w:val="24"/>
          <w:szCs w:val="24"/>
        </w:rPr>
        <w:t xml:space="preserve">возможность </w:t>
      </w:r>
      <w:proofErr w:type="spellStart"/>
      <w:r w:rsidRPr="00B03750">
        <w:rPr>
          <w:rFonts w:ascii="Times New Roman" w:hAnsi="Times New Roman"/>
          <w:sz w:val="24"/>
          <w:szCs w:val="24"/>
        </w:rPr>
        <w:t>самореализоваться</w:t>
      </w:r>
      <w:proofErr w:type="spellEnd"/>
      <w:r w:rsidRPr="00B03750">
        <w:rPr>
          <w:rFonts w:ascii="Times New Roman" w:hAnsi="Times New Roman"/>
          <w:sz w:val="24"/>
          <w:szCs w:val="24"/>
        </w:rPr>
        <w:t xml:space="preserve"> в них,</w:t>
      </w:r>
    </w:p>
    <w:p w:rsidR="00B03750" w:rsidRPr="00B03750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750">
        <w:rPr>
          <w:rFonts w:ascii="Times New Roman" w:hAnsi="Times New Roman"/>
          <w:sz w:val="24"/>
          <w:szCs w:val="24"/>
        </w:rPr>
        <w:t xml:space="preserve">- установить и упрочить доверительные </w:t>
      </w:r>
      <w:r w:rsidR="00E96596">
        <w:rPr>
          <w:rFonts w:ascii="Times New Roman" w:hAnsi="Times New Roman"/>
          <w:sz w:val="24"/>
          <w:szCs w:val="24"/>
        </w:rPr>
        <w:t xml:space="preserve">отношения с обучающимися группы </w:t>
      </w:r>
      <w:r w:rsidRPr="00B03750">
        <w:rPr>
          <w:rFonts w:ascii="Times New Roman" w:hAnsi="Times New Roman"/>
          <w:sz w:val="24"/>
          <w:szCs w:val="24"/>
        </w:rPr>
        <w:t>и объединения, стать для них знач</w:t>
      </w:r>
      <w:r w:rsidR="00E96596">
        <w:rPr>
          <w:rFonts w:ascii="Times New Roman" w:hAnsi="Times New Roman"/>
          <w:sz w:val="24"/>
          <w:szCs w:val="24"/>
        </w:rPr>
        <w:t xml:space="preserve">имым взрослым, задающим образцы </w:t>
      </w:r>
      <w:r w:rsidRPr="00B03750">
        <w:rPr>
          <w:rFonts w:ascii="Times New Roman" w:hAnsi="Times New Roman"/>
          <w:sz w:val="24"/>
          <w:szCs w:val="24"/>
        </w:rPr>
        <w:t>поведения в обществе;</w:t>
      </w:r>
      <w:proofErr w:type="gramEnd"/>
    </w:p>
    <w:p w:rsidR="00B03750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750">
        <w:rPr>
          <w:rFonts w:ascii="Times New Roman" w:hAnsi="Times New Roman"/>
          <w:sz w:val="24"/>
          <w:szCs w:val="24"/>
        </w:rPr>
        <w:t>- проведение мероприятия и праздников для</w:t>
      </w:r>
      <w:r w:rsidR="00E96596">
        <w:rPr>
          <w:rFonts w:ascii="Times New Roman" w:hAnsi="Times New Roman"/>
          <w:sz w:val="24"/>
          <w:szCs w:val="24"/>
        </w:rPr>
        <w:t xml:space="preserve"> плодотворного и доверительного </w:t>
      </w:r>
      <w:r w:rsidRPr="00B03750">
        <w:rPr>
          <w:rFonts w:ascii="Times New Roman" w:hAnsi="Times New Roman"/>
          <w:sz w:val="24"/>
          <w:szCs w:val="24"/>
        </w:rPr>
        <w:t>общения педагога и школьников, основа</w:t>
      </w:r>
      <w:r w:rsidR="00E96596">
        <w:rPr>
          <w:rFonts w:ascii="Times New Roman" w:hAnsi="Times New Roman"/>
          <w:sz w:val="24"/>
          <w:szCs w:val="24"/>
        </w:rPr>
        <w:t xml:space="preserve">нных на принципах уважительного </w:t>
      </w:r>
      <w:r w:rsidRPr="00B03750">
        <w:rPr>
          <w:rFonts w:ascii="Times New Roman" w:hAnsi="Times New Roman"/>
          <w:sz w:val="24"/>
          <w:szCs w:val="24"/>
        </w:rPr>
        <w:t>отношения к личности ребенка, поддержки активной позиц</w:t>
      </w:r>
      <w:r w:rsidR="00E96596">
        <w:rPr>
          <w:rFonts w:ascii="Times New Roman" w:hAnsi="Times New Roman"/>
          <w:sz w:val="24"/>
          <w:szCs w:val="24"/>
        </w:rPr>
        <w:t xml:space="preserve">ии каждого </w:t>
      </w:r>
      <w:r w:rsidRPr="00B03750">
        <w:rPr>
          <w:rFonts w:ascii="Times New Roman" w:hAnsi="Times New Roman"/>
          <w:sz w:val="24"/>
          <w:szCs w:val="24"/>
        </w:rPr>
        <w:t>ребенка в беседе;</w:t>
      </w:r>
    </w:p>
    <w:p w:rsidR="00E96596" w:rsidRPr="00B03750" w:rsidRDefault="00E96596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750" w:rsidRPr="00C80691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80691">
        <w:rPr>
          <w:rFonts w:ascii="Times New Roman" w:hAnsi="Times New Roman"/>
          <w:i/>
          <w:sz w:val="24"/>
          <w:szCs w:val="24"/>
          <w:u w:val="single"/>
        </w:rPr>
        <w:t>Сплочение коллектива через группы:</w:t>
      </w:r>
    </w:p>
    <w:p w:rsidR="00B03750" w:rsidRPr="00B03750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750">
        <w:rPr>
          <w:rFonts w:ascii="Times New Roman" w:hAnsi="Times New Roman"/>
          <w:sz w:val="24"/>
          <w:szCs w:val="24"/>
        </w:rPr>
        <w:t>- игры и тренинги на сплочение</w:t>
      </w:r>
      <w:r w:rsidR="00915F8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15F8A">
        <w:rPr>
          <w:rFonts w:ascii="Times New Roman" w:hAnsi="Times New Roman"/>
          <w:sz w:val="24"/>
          <w:szCs w:val="24"/>
        </w:rPr>
        <w:t>командообразование</w:t>
      </w:r>
      <w:proofErr w:type="spellEnd"/>
      <w:r w:rsidR="00915F8A">
        <w:rPr>
          <w:rFonts w:ascii="Times New Roman" w:hAnsi="Times New Roman"/>
          <w:sz w:val="24"/>
          <w:szCs w:val="24"/>
        </w:rPr>
        <w:t xml:space="preserve">, развитие </w:t>
      </w:r>
      <w:r w:rsidRPr="00B03750">
        <w:rPr>
          <w:rFonts w:ascii="Times New Roman" w:hAnsi="Times New Roman"/>
          <w:sz w:val="24"/>
          <w:szCs w:val="24"/>
        </w:rPr>
        <w:t>самоуправленческих начал и организаторс</w:t>
      </w:r>
      <w:r w:rsidR="009D5222">
        <w:rPr>
          <w:rFonts w:ascii="Times New Roman" w:hAnsi="Times New Roman"/>
          <w:sz w:val="24"/>
          <w:szCs w:val="24"/>
        </w:rPr>
        <w:t xml:space="preserve">ких лидерских качеств, умений и </w:t>
      </w:r>
      <w:r w:rsidRPr="00B03750">
        <w:rPr>
          <w:rFonts w:ascii="Times New Roman" w:hAnsi="Times New Roman"/>
          <w:sz w:val="24"/>
          <w:szCs w:val="24"/>
        </w:rPr>
        <w:t>навыков;</w:t>
      </w:r>
    </w:p>
    <w:p w:rsidR="00B03750" w:rsidRPr="00B03750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750">
        <w:rPr>
          <w:rFonts w:ascii="Times New Roman" w:hAnsi="Times New Roman"/>
          <w:sz w:val="24"/>
          <w:szCs w:val="24"/>
        </w:rPr>
        <w:t>- прогулки, экскурсии, организуемые педагогами доп</w:t>
      </w:r>
      <w:r w:rsidR="009D5222">
        <w:rPr>
          <w:rFonts w:ascii="Times New Roman" w:hAnsi="Times New Roman"/>
          <w:sz w:val="24"/>
          <w:szCs w:val="24"/>
        </w:rPr>
        <w:t xml:space="preserve">олнительного </w:t>
      </w:r>
      <w:r w:rsidRPr="00B03750">
        <w:rPr>
          <w:rFonts w:ascii="Times New Roman" w:hAnsi="Times New Roman"/>
          <w:sz w:val="24"/>
          <w:szCs w:val="24"/>
        </w:rPr>
        <w:t>образования совместно с родителями;</w:t>
      </w:r>
    </w:p>
    <w:p w:rsidR="00B03750" w:rsidRPr="00B03750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750">
        <w:rPr>
          <w:rFonts w:ascii="Times New Roman" w:hAnsi="Times New Roman"/>
          <w:sz w:val="24"/>
          <w:szCs w:val="24"/>
        </w:rPr>
        <w:lastRenderedPageBreak/>
        <w:t>- регулярные внутригрупповые «огоньки» и творче</w:t>
      </w:r>
      <w:r w:rsidR="009D5222">
        <w:rPr>
          <w:rFonts w:ascii="Times New Roman" w:hAnsi="Times New Roman"/>
          <w:sz w:val="24"/>
          <w:szCs w:val="24"/>
        </w:rPr>
        <w:t xml:space="preserve">ские дела, дающие </w:t>
      </w:r>
      <w:r w:rsidRPr="00B03750">
        <w:rPr>
          <w:rFonts w:ascii="Times New Roman" w:hAnsi="Times New Roman"/>
          <w:sz w:val="24"/>
          <w:szCs w:val="24"/>
        </w:rPr>
        <w:t>каждому обучающемуся возможность р</w:t>
      </w:r>
      <w:r w:rsidR="009D5222">
        <w:rPr>
          <w:rFonts w:ascii="Times New Roman" w:hAnsi="Times New Roman"/>
          <w:sz w:val="24"/>
          <w:szCs w:val="24"/>
        </w:rPr>
        <w:t xml:space="preserve">ефлексии собственного участия в </w:t>
      </w:r>
      <w:r w:rsidRPr="00B03750">
        <w:rPr>
          <w:rFonts w:ascii="Times New Roman" w:hAnsi="Times New Roman"/>
          <w:sz w:val="24"/>
          <w:szCs w:val="24"/>
        </w:rPr>
        <w:t>жизни группы.</w:t>
      </w:r>
    </w:p>
    <w:p w:rsidR="00B03750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750">
        <w:rPr>
          <w:rFonts w:ascii="Times New Roman" w:hAnsi="Times New Roman"/>
          <w:sz w:val="24"/>
          <w:szCs w:val="24"/>
        </w:rPr>
        <w:t>- мотивация исполнения сущес</w:t>
      </w:r>
      <w:r w:rsidR="009D5222">
        <w:rPr>
          <w:rFonts w:ascii="Times New Roman" w:hAnsi="Times New Roman"/>
          <w:sz w:val="24"/>
          <w:szCs w:val="24"/>
        </w:rPr>
        <w:t xml:space="preserve">твующих и выработка совместно с </w:t>
      </w:r>
      <w:r w:rsidRPr="00B03750">
        <w:rPr>
          <w:rFonts w:ascii="Times New Roman" w:hAnsi="Times New Roman"/>
          <w:sz w:val="24"/>
          <w:szCs w:val="24"/>
        </w:rPr>
        <w:t>новых правил и законов объединения, помогающих детям</w:t>
      </w:r>
      <w:r w:rsidR="009D5222">
        <w:rPr>
          <w:rFonts w:ascii="Times New Roman" w:hAnsi="Times New Roman"/>
          <w:sz w:val="24"/>
          <w:szCs w:val="24"/>
        </w:rPr>
        <w:t xml:space="preserve"> </w:t>
      </w:r>
      <w:r w:rsidRPr="00B03750">
        <w:rPr>
          <w:rFonts w:ascii="Times New Roman" w:hAnsi="Times New Roman"/>
          <w:sz w:val="24"/>
          <w:szCs w:val="24"/>
        </w:rPr>
        <w:t>освоить нормы и правила общения,</w:t>
      </w:r>
      <w:r w:rsidR="009D5222">
        <w:rPr>
          <w:rFonts w:ascii="Times New Roman" w:hAnsi="Times New Roman"/>
          <w:sz w:val="24"/>
          <w:szCs w:val="24"/>
        </w:rPr>
        <w:t xml:space="preserve"> которым они должны следовать в </w:t>
      </w:r>
      <w:r w:rsidRPr="00B03750">
        <w:rPr>
          <w:rFonts w:ascii="Times New Roman" w:hAnsi="Times New Roman"/>
          <w:sz w:val="24"/>
          <w:szCs w:val="24"/>
        </w:rPr>
        <w:t>организации в рамках уклада жизни структурного подразделения.</w:t>
      </w:r>
    </w:p>
    <w:p w:rsidR="009D5222" w:rsidRPr="00B03750" w:rsidRDefault="009D5222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750" w:rsidRPr="00C80691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80691">
        <w:rPr>
          <w:rFonts w:ascii="Times New Roman" w:hAnsi="Times New Roman"/>
          <w:i/>
          <w:sz w:val="24"/>
          <w:szCs w:val="24"/>
          <w:u w:val="single"/>
        </w:rPr>
        <w:t xml:space="preserve">Индивидуальная работа с </w:t>
      </w:r>
      <w:proofErr w:type="gramStart"/>
      <w:r w:rsidRPr="00C80691">
        <w:rPr>
          <w:rFonts w:ascii="Times New Roman" w:hAnsi="Times New Roman"/>
          <w:i/>
          <w:sz w:val="24"/>
          <w:szCs w:val="24"/>
          <w:u w:val="single"/>
        </w:rPr>
        <w:t>обучающимися</w:t>
      </w:r>
      <w:proofErr w:type="gramEnd"/>
      <w:r w:rsidRPr="00C80691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B03750" w:rsidRPr="00B03750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750">
        <w:rPr>
          <w:rFonts w:ascii="Times New Roman" w:hAnsi="Times New Roman"/>
          <w:sz w:val="24"/>
          <w:szCs w:val="24"/>
        </w:rPr>
        <w:t>-создание педагогических ситуаций, в и</w:t>
      </w:r>
      <w:r w:rsidR="009D5222">
        <w:rPr>
          <w:rFonts w:ascii="Times New Roman" w:hAnsi="Times New Roman"/>
          <w:sz w:val="24"/>
          <w:szCs w:val="24"/>
        </w:rPr>
        <w:t xml:space="preserve">грах, погружающих ребенка в мир </w:t>
      </w:r>
      <w:r w:rsidRPr="00B03750">
        <w:rPr>
          <w:rFonts w:ascii="Times New Roman" w:hAnsi="Times New Roman"/>
          <w:sz w:val="24"/>
          <w:szCs w:val="24"/>
        </w:rPr>
        <w:t>человеческих отношений для изучения ос</w:t>
      </w:r>
      <w:r w:rsidR="009D5222">
        <w:rPr>
          <w:rFonts w:ascii="Times New Roman" w:hAnsi="Times New Roman"/>
          <w:sz w:val="24"/>
          <w:szCs w:val="24"/>
        </w:rPr>
        <w:t xml:space="preserve">обенностей личностного развития </w:t>
      </w:r>
      <w:r w:rsidR="00C80691">
        <w:rPr>
          <w:rFonts w:ascii="Times New Roman" w:hAnsi="Times New Roman"/>
          <w:sz w:val="24"/>
          <w:szCs w:val="24"/>
        </w:rPr>
        <w:t>о</w:t>
      </w:r>
      <w:r w:rsidRPr="00B03750">
        <w:rPr>
          <w:rFonts w:ascii="Times New Roman" w:hAnsi="Times New Roman"/>
          <w:sz w:val="24"/>
          <w:szCs w:val="24"/>
        </w:rPr>
        <w:t>бучающихся коллектива объединения;</w:t>
      </w:r>
    </w:p>
    <w:p w:rsidR="00B03750" w:rsidRPr="00B03750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750">
        <w:rPr>
          <w:rFonts w:ascii="Times New Roman" w:hAnsi="Times New Roman"/>
          <w:sz w:val="24"/>
          <w:szCs w:val="24"/>
        </w:rPr>
        <w:t>- оказание поддержки ребенку в ре</w:t>
      </w:r>
      <w:r w:rsidR="009D5222">
        <w:rPr>
          <w:rFonts w:ascii="Times New Roman" w:hAnsi="Times New Roman"/>
          <w:sz w:val="24"/>
          <w:szCs w:val="24"/>
        </w:rPr>
        <w:t xml:space="preserve">шении важных для него жизненных </w:t>
      </w:r>
      <w:r w:rsidRPr="00B03750">
        <w:rPr>
          <w:rFonts w:ascii="Times New Roman" w:hAnsi="Times New Roman"/>
          <w:sz w:val="24"/>
          <w:szCs w:val="24"/>
        </w:rPr>
        <w:t xml:space="preserve">ситуаций и проблем, </w:t>
      </w:r>
    </w:p>
    <w:p w:rsidR="00B03750" w:rsidRPr="00B03750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750">
        <w:rPr>
          <w:rFonts w:ascii="Times New Roman" w:hAnsi="Times New Roman"/>
          <w:sz w:val="24"/>
          <w:szCs w:val="24"/>
        </w:rPr>
        <w:t>- мотивация ребенка на участие в жизни гр</w:t>
      </w:r>
      <w:r w:rsidR="009D5222">
        <w:rPr>
          <w:rFonts w:ascii="Times New Roman" w:hAnsi="Times New Roman"/>
          <w:sz w:val="24"/>
          <w:szCs w:val="24"/>
        </w:rPr>
        <w:t xml:space="preserve">уппы, объединения, структурного </w:t>
      </w:r>
      <w:r w:rsidRPr="00B03750">
        <w:rPr>
          <w:rFonts w:ascii="Times New Roman" w:hAnsi="Times New Roman"/>
          <w:sz w:val="24"/>
          <w:szCs w:val="24"/>
        </w:rPr>
        <w:t>подразделения на</w:t>
      </w:r>
      <w:r w:rsidR="009D5222">
        <w:rPr>
          <w:rFonts w:ascii="Times New Roman" w:hAnsi="Times New Roman"/>
          <w:sz w:val="24"/>
          <w:szCs w:val="24"/>
        </w:rPr>
        <w:t xml:space="preserve"> участие в общественном детском, </w:t>
      </w:r>
      <w:r w:rsidRPr="00B03750">
        <w:rPr>
          <w:rFonts w:ascii="Times New Roman" w:hAnsi="Times New Roman"/>
          <w:sz w:val="24"/>
          <w:szCs w:val="24"/>
        </w:rPr>
        <w:t>молодежном движении;</w:t>
      </w:r>
    </w:p>
    <w:p w:rsidR="00B03750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750">
        <w:rPr>
          <w:rFonts w:ascii="Times New Roman" w:hAnsi="Times New Roman"/>
          <w:sz w:val="24"/>
          <w:szCs w:val="24"/>
        </w:rPr>
        <w:t>- коррекция поведения ребенка через частн</w:t>
      </w:r>
      <w:r w:rsidR="009D5222">
        <w:rPr>
          <w:rFonts w:ascii="Times New Roman" w:hAnsi="Times New Roman"/>
          <w:sz w:val="24"/>
          <w:szCs w:val="24"/>
        </w:rPr>
        <w:t xml:space="preserve">ые беседы с ним, его родителями </w:t>
      </w:r>
      <w:r w:rsidRPr="00B03750">
        <w:rPr>
          <w:rFonts w:ascii="Times New Roman" w:hAnsi="Times New Roman"/>
          <w:sz w:val="24"/>
          <w:szCs w:val="24"/>
        </w:rPr>
        <w:t>или законными представителями, с другими обучающимися группы.</w:t>
      </w:r>
    </w:p>
    <w:p w:rsidR="009D5222" w:rsidRPr="00B03750" w:rsidRDefault="009D5222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750" w:rsidRPr="00B03750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750">
        <w:rPr>
          <w:rFonts w:ascii="Times New Roman" w:hAnsi="Times New Roman"/>
          <w:sz w:val="24"/>
          <w:szCs w:val="24"/>
        </w:rPr>
        <w:t xml:space="preserve">Работа с родителями </w:t>
      </w:r>
      <w:proofErr w:type="gramStart"/>
      <w:r w:rsidRPr="00B0375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750">
        <w:rPr>
          <w:rFonts w:ascii="Times New Roman" w:hAnsi="Times New Roman"/>
          <w:sz w:val="24"/>
          <w:szCs w:val="24"/>
        </w:rPr>
        <w:t>:</w:t>
      </w:r>
    </w:p>
    <w:p w:rsidR="00B03750" w:rsidRPr="00906680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750">
        <w:rPr>
          <w:rFonts w:ascii="Times New Roman" w:hAnsi="Times New Roman"/>
          <w:sz w:val="24"/>
          <w:szCs w:val="24"/>
        </w:rPr>
        <w:t xml:space="preserve">- регулярное информирование родителей об </w:t>
      </w:r>
      <w:r w:rsidR="006220D9">
        <w:rPr>
          <w:rFonts w:ascii="Times New Roman" w:hAnsi="Times New Roman"/>
          <w:sz w:val="24"/>
          <w:szCs w:val="24"/>
        </w:rPr>
        <w:t xml:space="preserve">успехах и проблемах их детей, о </w:t>
      </w:r>
      <w:r w:rsidRPr="00B03750">
        <w:rPr>
          <w:rFonts w:ascii="Times New Roman" w:hAnsi="Times New Roman"/>
          <w:sz w:val="24"/>
          <w:szCs w:val="24"/>
        </w:rPr>
        <w:t>жизни объединения в целом</w:t>
      </w:r>
      <w:r w:rsidR="006220D9">
        <w:rPr>
          <w:rFonts w:ascii="Times New Roman" w:hAnsi="Times New Roman"/>
          <w:sz w:val="24"/>
          <w:szCs w:val="24"/>
        </w:rPr>
        <w:t xml:space="preserve">, в том числе </w:t>
      </w:r>
      <w:r w:rsidR="006220D9" w:rsidRPr="00906680">
        <w:rPr>
          <w:rFonts w:ascii="Times New Roman" w:hAnsi="Times New Roman"/>
          <w:sz w:val="24"/>
          <w:szCs w:val="24"/>
        </w:rPr>
        <w:t xml:space="preserve">через </w:t>
      </w:r>
      <w:proofErr w:type="spellStart"/>
      <w:r w:rsidR="006220D9" w:rsidRPr="00906680">
        <w:rPr>
          <w:rFonts w:ascii="Times New Roman" w:hAnsi="Times New Roman"/>
          <w:sz w:val="24"/>
          <w:szCs w:val="24"/>
        </w:rPr>
        <w:t>соцсети</w:t>
      </w:r>
      <w:proofErr w:type="spellEnd"/>
      <w:r w:rsidRPr="00906680">
        <w:rPr>
          <w:rFonts w:ascii="Times New Roman" w:hAnsi="Times New Roman"/>
          <w:sz w:val="24"/>
          <w:szCs w:val="24"/>
        </w:rPr>
        <w:t>;</w:t>
      </w:r>
      <w:r w:rsidR="00906680" w:rsidRPr="00906680">
        <w:rPr>
          <w:rFonts w:ascii="Times New Roman" w:hAnsi="Times New Roman"/>
          <w:sz w:val="24"/>
          <w:szCs w:val="24"/>
        </w:rPr>
        <w:t xml:space="preserve"> группа</w:t>
      </w:r>
      <w:r w:rsidR="00906680">
        <w:rPr>
          <w:rFonts w:ascii="Times New Roman" w:hAnsi="Times New Roman"/>
          <w:sz w:val="24"/>
          <w:szCs w:val="24"/>
        </w:rPr>
        <w:t xml:space="preserve"> ВКОНТАКТЕ, группы в </w:t>
      </w:r>
      <w:proofErr w:type="spellStart"/>
      <w:r w:rsidR="00906680">
        <w:rPr>
          <w:rFonts w:ascii="Times New Roman" w:hAnsi="Times New Roman"/>
          <w:sz w:val="24"/>
          <w:szCs w:val="24"/>
          <w:lang w:val="en-US"/>
        </w:rPr>
        <w:t>Whats</w:t>
      </w:r>
      <w:proofErr w:type="spellEnd"/>
      <w:r w:rsidR="00906680" w:rsidRPr="00906680">
        <w:rPr>
          <w:rFonts w:ascii="Times New Roman" w:hAnsi="Times New Roman"/>
          <w:sz w:val="24"/>
          <w:szCs w:val="24"/>
        </w:rPr>
        <w:t xml:space="preserve"> </w:t>
      </w:r>
      <w:r w:rsidR="00906680">
        <w:rPr>
          <w:rFonts w:ascii="Times New Roman" w:hAnsi="Times New Roman"/>
          <w:sz w:val="24"/>
          <w:szCs w:val="24"/>
          <w:lang w:val="en-US"/>
        </w:rPr>
        <w:t>App</w:t>
      </w:r>
      <w:r w:rsidR="00906680" w:rsidRPr="00906680">
        <w:rPr>
          <w:rFonts w:ascii="Times New Roman" w:hAnsi="Times New Roman"/>
          <w:sz w:val="24"/>
          <w:szCs w:val="24"/>
        </w:rPr>
        <w:t>.</w:t>
      </w:r>
    </w:p>
    <w:p w:rsidR="00B03750" w:rsidRPr="00B03750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750">
        <w:rPr>
          <w:rFonts w:ascii="Times New Roman" w:hAnsi="Times New Roman"/>
          <w:sz w:val="24"/>
          <w:szCs w:val="24"/>
        </w:rPr>
        <w:t>- организация родительских собраний, п</w:t>
      </w:r>
      <w:r w:rsidR="006220D9">
        <w:rPr>
          <w:rFonts w:ascii="Times New Roman" w:hAnsi="Times New Roman"/>
          <w:sz w:val="24"/>
          <w:szCs w:val="24"/>
        </w:rPr>
        <w:t xml:space="preserve">роисходящих в режиме обсуждения </w:t>
      </w:r>
      <w:r w:rsidRPr="00B03750">
        <w:rPr>
          <w:rFonts w:ascii="Times New Roman" w:hAnsi="Times New Roman"/>
          <w:sz w:val="24"/>
          <w:szCs w:val="24"/>
        </w:rPr>
        <w:t>наиболее острых проблем обучения и воспитания обучающихся;</w:t>
      </w:r>
    </w:p>
    <w:p w:rsidR="00B03750" w:rsidRPr="00B03750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750">
        <w:rPr>
          <w:rFonts w:ascii="Times New Roman" w:hAnsi="Times New Roman"/>
          <w:sz w:val="24"/>
          <w:szCs w:val="24"/>
        </w:rPr>
        <w:t>- привлечение членов семей учащихся</w:t>
      </w:r>
      <w:r w:rsidR="006220D9">
        <w:rPr>
          <w:rFonts w:ascii="Times New Roman" w:hAnsi="Times New Roman"/>
          <w:sz w:val="24"/>
          <w:szCs w:val="24"/>
        </w:rPr>
        <w:t xml:space="preserve"> к организации и проведению дел </w:t>
      </w:r>
      <w:r w:rsidRPr="00B03750">
        <w:rPr>
          <w:rFonts w:ascii="Times New Roman" w:hAnsi="Times New Roman"/>
          <w:sz w:val="24"/>
          <w:szCs w:val="24"/>
        </w:rPr>
        <w:t>объединения;</w:t>
      </w:r>
    </w:p>
    <w:p w:rsidR="00B03750" w:rsidRPr="00B03750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750">
        <w:rPr>
          <w:rFonts w:ascii="Times New Roman" w:hAnsi="Times New Roman"/>
          <w:sz w:val="24"/>
          <w:szCs w:val="24"/>
        </w:rPr>
        <w:t>- организация в группах семейных празд</w:t>
      </w:r>
      <w:r w:rsidR="006220D9">
        <w:rPr>
          <w:rFonts w:ascii="Times New Roman" w:hAnsi="Times New Roman"/>
          <w:sz w:val="24"/>
          <w:szCs w:val="24"/>
        </w:rPr>
        <w:t xml:space="preserve">ников, конкурсов, соревнований, </w:t>
      </w:r>
      <w:r w:rsidRPr="00B03750">
        <w:rPr>
          <w:rFonts w:ascii="Times New Roman" w:hAnsi="Times New Roman"/>
          <w:sz w:val="24"/>
          <w:szCs w:val="24"/>
        </w:rPr>
        <w:t>направленных на сплочение семьи и коллектива.</w:t>
      </w:r>
    </w:p>
    <w:p w:rsidR="00B03750" w:rsidRDefault="00B03750" w:rsidP="00CF3EA0">
      <w:pPr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</w:rPr>
      </w:pPr>
    </w:p>
    <w:p w:rsidR="00BD0CC5" w:rsidRPr="0028408A" w:rsidRDefault="00BD0CC5" w:rsidP="00E037C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8408A">
        <w:rPr>
          <w:rFonts w:ascii="Times New Roman" w:hAnsi="Times New Roman"/>
          <w:b/>
          <w:sz w:val="24"/>
          <w:szCs w:val="24"/>
        </w:rPr>
        <w:t>3.</w:t>
      </w:r>
      <w:r w:rsidR="00307112">
        <w:rPr>
          <w:rFonts w:ascii="Times New Roman" w:hAnsi="Times New Roman"/>
          <w:b/>
          <w:sz w:val="24"/>
          <w:szCs w:val="24"/>
        </w:rPr>
        <w:t>3</w:t>
      </w:r>
      <w:r w:rsidRPr="0028408A">
        <w:rPr>
          <w:rFonts w:ascii="Times New Roman" w:hAnsi="Times New Roman"/>
          <w:b/>
          <w:sz w:val="24"/>
          <w:szCs w:val="24"/>
        </w:rPr>
        <w:t xml:space="preserve"> Модуль «Ключевые дела»</w:t>
      </w:r>
    </w:p>
    <w:p w:rsidR="0028408A" w:rsidRPr="0028408A" w:rsidRDefault="004B61AD" w:rsidP="00E037C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80691">
        <w:rPr>
          <w:rFonts w:ascii="Times New Roman" w:hAnsi="Times New Roman"/>
          <w:b/>
          <w:sz w:val="24"/>
          <w:szCs w:val="24"/>
        </w:rPr>
        <w:t>Ключевые дела</w:t>
      </w:r>
      <w:r w:rsidRPr="004B61AD">
        <w:rPr>
          <w:rFonts w:ascii="Times New Roman" w:hAnsi="Times New Roman"/>
          <w:sz w:val="24"/>
          <w:szCs w:val="24"/>
        </w:rPr>
        <w:t xml:space="preserve"> – это главные традиционные дела, в которых принимает участие большая часть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4B61AD">
        <w:rPr>
          <w:rFonts w:ascii="Times New Roman" w:hAnsi="Times New Roman"/>
          <w:sz w:val="24"/>
          <w:szCs w:val="24"/>
        </w:rPr>
        <w:t xml:space="preserve">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</w:t>
      </w:r>
      <w:proofErr w:type="spellStart"/>
      <w:r w:rsidRPr="004B61AD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>детей</w:t>
      </w:r>
      <w:proofErr w:type="spellEnd"/>
      <w:r w:rsidRPr="004B61AD">
        <w:rPr>
          <w:rFonts w:ascii="Times New Roman" w:hAnsi="Times New Roman"/>
          <w:sz w:val="24"/>
          <w:szCs w:val="24"/>
        </w:rPr>
        <w:t xml:space="preserve">, объединяющих их вместе с педагогами в единый коллектив. </w:t>
      </w:r>
      <w:r w:rsidR="0028408A" w:rsidRPr="0028408A">
        <w:rPr>
          <w:rFonts w:ascii="Times New Roman" w:hAnsi="Times New Roman"/>
          <w:sz w:val="24"/>
          <w:szCs w:val="24"/>
        </w:rPr>
        <w:t>Это комплекс коллективных дел, в процессе выполнения которых педагоги и</w:t>
      </w:r>
      <w:r>
        <w:rPr>
          <w:rFonts w:ascii="Times New Roman" w:hAnsi="Times New Roman"/>
          <w:sz w:val="24"/>
          <w:szCs w:val="24"/>
        </w:rPr>
        <w:t xml:space="preserve"> </w:t>
      </w:r>
      <w:r w:rsidR="0028408A" w:rsidRPr="0028408A">
        <w:rPr>
          <w:rFonts w:ascii="Times New Roman" w:hAnsi="Times New Roman"/>
          <w:sz w:val="24"/>
          <w:szCs w:val="24"/>
        </w:rPr>
        <w:t>все участники группы становятся единым, сплочённым коллективом.</w:t>
      </w:r>
    </w:p>
    <w:p w:rsidR="0028408A" w:rsidRPr="00E954F1" w:rsidRDefault="0028408A" w:rsidP="00E037C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954F1">
        <w:rPr>
          <w:rFonts w:ascii="Times New Roman" w:hAnsi="Times New Roman"/>
          <w:sz w:val="24"/>
          <w:szCs w:val="24"/>
        </w:rPr>
        <w:t>На муниципальном уровне:</w:t>
      </w:r>
    </w:p>
    <w:p w:rsidR="0028408A" w:rsidRPr="00856AF9" w:rsidRDefault="0028408A" w:rsidP="00E037C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954F1">
        <w:rPr>
          <w:rFonts w:ascii="Times New Roman" w:hAnsi="Times New Roman"/>
          <w:sz w:val="24"/>
          <w:szCs w:val="24"/>
        </w:rPr>
        <w:t>- участие в организации и проведении мероприятий для жителей района.</w:t>
      </w:r>
      <w:r w:rsidR="00E954F1" w:rsidRPr="00E954F1">
        <w:rPr>
          <w:rFonts w:ascii="Times New Roman" w:hAnsi="Times New Roman"/>
          <w:sz w:val="24"/>
          <w:szCs w:val="24"/>
        </w:rPr>
        <w:t xml:space="preserve"> </w:t>
      </w:r>
      <w:r w:rsidR="00E954F1" w:rsidRPr="00856AF9">
        <w:rPr>
          <w:rFonts w:ascii="Times New Roman" w:hAnsi="Times New Roman"/>
          <w:i/>
          <w:sz w:val="24"/>
          <w:szCs w:val="24"/>
        </w:rPr>
        <w:t>(Фестивали Всероссийского физкультурно – спортивного комплекса Готов к Труду и Обороне)</w:t>
      </w:r>
    </w:p>
    <w:p w:rsidR="0028408A" w:rsidRPr="00856AF9" w:rsidRDefault="0028408A" w:rsidP="00E037C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954F1">
        <w:rPr>
          <w:rFonts w:ascii="Times New Roman" w:hAnsi="Times New Roman"/>
          <w:sz w:val="24"/>
          <w:szCs w:val="24"/>
        </w:rPr>
        <w:t>Спортивные, творческие состязани</w:t>
      </w:r>
      <w:r w:rsidR="004B61AD" w:rsidRPr="00E954F1">
        <w:rPr>
          <w:rFonts w:ascii="Times New Roman" w:hAnsi="Times New Roman"/>
          <w:sz w:val="24"/>
          <w:szCs w:val="24"/>
        </w:rPr>
        <w:t xml:space="preserve">я, праздники, которые открывают </w:t>
      </w:r>
      <w:r w:rsidRPr="00E954F1">
        <w:rPr>
          <w:rFonts w:ascii="Times New Roman" w:hAnsi="Times New Roman"/>
          <w:sz w:val="24"/>
          <w:szCs w:val="24"/>
        </w:rPr>
        <w:t xml:space="preserve">возможность для развития отношений </w:t>
      </w:r>
      <w:r w:rsidR="004B61AD" w:rsidRPr="00E954F1">
        <w:rPr>
          <w:rFonts w:ascii="Times New Roman" w:hAnsi="Times New Roman"/>
          <w:sz w:val="24"/>
          <w:szCs w:val="24"/>
        </w:rPr>
        <w:t xml:space="preserve">между обучающимися школ района, </w:t>
      </w:r>
      <w:r w:rsidRPr="00E954F1">
        <w:rPr>
          <w:rFonts w:ascii="Times New Roman" w:hAnsi="Times New Roman"/>
          <w:sz w:val="24"/>
          <w:szCs w:val="24"/>
        </w:rPr>
        <w:t>творческой самореализации школьников;</w:t>
      </w:r>
      <w:r w:rsidR="00E954F1" w:rsidRPr="00E954F1">
        <w:rPr>
          <w:rFonts w:ascii="Times New Roman" w:hAnsi="Times New Roman"/>
          <w:sz w:val="24"/>
          <w:szCs w:val="24"/>
        </w:rPr>
        <w:t xml:space="preserve"> </w:t>
      </w:r>
      <w:r w:rsidR="00E954F1" w:rsidRPr="00856AF9">
        <w:rPr>
          <w:rFonts w:ascii="Times New Roman" w:hAnsi="Times New Roman"/>
          <w:i/>
          <w:sz w:val="24"/>
          <w:szCs w:val="24"/>
        </w:rPr>
        <w:t xml:space="preserve">(Спортивные </w:t>
      </w:r>
      <w:proofErr w:type="gramStart"/>
      <w:r w:rsidR="00E954F1" w:rsidRPr="00856AF9">
        <w:rPr>
          <w:rFonts w:ascii="Times New Roman" w:hAnsi="Times New Roman"/>
          <w:i/>
          <w:sz w:val="24"/>
          <w:szCs w:val="24"/>
        </w:rPr>
        <w:t>мероприятия</w:t>
      </w:r>
      <w:proofErr w:type="gramEnd"/>
      <w:r w:rsidR="00E954F1" w:rsidRPr="00856AF9">
        <w:rPr>
          <w:rFonts w:ascii="Times New Roman" w:hAnsi="Times New Roman"/>
          <w:i/>
          <w:sz w:val="24"/>
          <w:szCs w:val="24"/>
        </w:rPr>
        <w:t xml:space="preserve"> посвященные п</w:t>
      </w:r>
      <w:r w:rsidR="00C80691">
        <w:rPr>
          <w:rFonts w:ascii="Times New Roman" w:hAnsi="Times New Roman"/>
          <w:i/>
          <w:sz w:val="24"/>
          <w:szCs w:val="24"/>
        </w:rPr>
        <w:t xml:space="preserve">амятным и юбилейным датам: </w:t>
      </w:r>
      <w:proofErr w:type="gramStart"/>
      <w:r w:rsidR="00C80691">
        <w:rPr>
          <w:rFonts w:ascii="Times New Roman" w:hAnsi="Times New Roman"/>
          <w:i/>
          <w:sz w:val="24"/>
          <w:szCs w:val="24"/>
        </w:rPr>
        <w:t>Дню защитника Отечества, Дню Победы, Д</w:t>
      </w:r>
      <w:r w:rsidR="00E954F1" w:rsidRPr="00856AF9">
        <w:rPr>
          <w:rFonts w:ascii="Times New Roman" w:hAnsi="Times New Roman"/>
          <w:i/>
          <w:sz w:val="24"/>
          <w:szCs w:val="24"/>
        </w:rPr>
        <w:t>ню физкультурника.)</w:t>
      </w:r>
      <w:proofErr w:type="gramEnd"/>
    </w:p>
    <w:p w:rsidR="0028408A" w:rsidRPr="00856AF9" w:rsidRDefault="0028408A" w:rsidP="00E037C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954F1">
        <w:rPr>
          <w:rFonts w:ascii="Times New Roman" w:hAnsi="Times New Roman"/>
          <w:sz w:val="24"/>
          <w:szCs w:val="24"/>
        </w:rPr>
        <w:t>- участие в спортивных соревнов</w:t>
      </w:r>
      <w:r w:rsidR="004B61AD" w:rsidRPr="00E954F1">
        <w:rPr>
          <w:rFonts w:ascii="Times New Roman" w:hAnsi="Times New Roman"/>
          <w:sz w:val="24"/>
          <w:szCs w:val="24"/>
        </w:rPr>
        <w:t xml:space="preserve">аниях муниципального уровня для </w:t>
      </w:r>
      <w:r w:rsidRPr="00E954F1">
        <w:rPr>
          <w:rFonts w:ascii="Times New Roman" w:hAnsi="Times New Roman"/>
          <w:sz w:val="24"/>
          <w:szCs w:val="24"/>
        </w:rPr>
        <w:t>повышения мастерства учащихся, развития коллективных ценностей;</w:t>
      </w:r>
      <w:r w:rsidR="00E954F1">
        <w:rPr>
          <w:rFonts w:ascii="Times New Roman" w:hAnsi="Times New Roman"/>
          <w:sz w:val="24"/>
          <w:szCs w:val="24"/>
        </w:rPr>
        <w:t xml:space="preserve"> </w:t>
      </w:r>
      <w:r w:rsidR="00C80691">
        <w:rPr>
          <w:rFonts w:ascii="Times New Roman" w:hAnsi="Times New Roman"/>
          <w:i/>
          <w:sz w:val="24"/>
          <w:szCs w:val="24"/>
        </w:rPr>
        <w:t>(м</w:t>
      </w:r>
      <w:r w:rsidR="00E954F1" w:rsidRPr="00856AF9">
        <w:rPr>
          <w:rFonts w:ascii="Times New Roman" w:hAnsi="Times New Roman"/>
          <w:i/>
          <w:sz w:val="24"/>
          <w:szCs w:val="24"/>
        </w:rPr>
        <w:t>униципальные этапы Всероссийских соревнований по шахматам «Белая ладья», по физической подготовке «Президентские состязания»</w:t>
      </w:r>
      <w:r w:rsidR="00856AF9">
        <w:rPr>
          <w:rFonts w:ascii="Times New Roman" w:hAnsi="Times New Roman"/>
          <w:i/>
          <w:sz w:val="24"/>
          <w:szCs w:val="24"/>
        </w:rPr>
        <w:t>)</w:t>
      </w:r>
    </w:p>
    <w:p w:rsidR="0028408A" w:rsidRPr="00E954F1" w:rsidRDefault="004B61AD" w:rsidP="00E037C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54F1">
        <w:rPr>
          <w:rFonts w:ascii="Times New Roman" w:hAnsi="Times New Roman"/>
          <w:sz w:val="24"/>
          <w:szCs w:val="24"/>
        </w:rPr>
        <w:t xml:space="preserve">- </w:t>
      </w:r>
      <w:r w:rsidR="0028408A" w:rsidRPr="00E954F1">
        <w:rPr>
          <w:rFonts w:ascii="Times New Roman" w:hAnsi="Times New Roman"/>
          <w:sz w:val="24"/>
          <w:szCs w:val="24"/>
        </w:rPr>
        <w:t>укрепления статуса</w:t>
      </w:r>
      <w:r w:rsidRPr="00E954F1">
        <w:rPr>
          <w:rFonts w:ascii="Times New Roman" w:hAnsi="Times New Roman"/>
          <w:sz w:val="24"/>
          <w:szCs w:val="24"/>
        </w:rPr>
        <w:t xml:space="preserve"> структурного подразделения дополнительного образования</w:t>
      </w:r>
      <w:r w:rsidR="0028408A" w:rsidRPr="00E954F1">
        <w:rPr>
          <w:rFonts w:ascii="Times New Roman" w:hAnsi="Times New Roman"/>
          <w:sz w:val="24"/>
          <w:szCs w:val="24"/>
        </w:rPr>
        <w:t>.</w:t>
      </w:r>
    </w:p>
    <w:p w:rsidR="0028408A" w:rsidRPr="0028408A" w:rsidRDefault="0028408A" w:rsidP="00E037C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954F1">
        <w:rPr>
          <w:rFonts w:ascii="Times New Roman" w:hAnsi="Times New Roman"/>
          <w:sz w:val="24"/>
          <w:szCs w:val="24"/>
        </w:rPr>
        <w:t>На уровне</w:t>
      </w:r>
      <w:r w:rsidR="00E212F2" w:rsidRPr="00E954F1">
        <w:rPr>
          <w:rFonts w:ascii="Times New Roman" w:hAnsi="Times New Roman"/>
          <w:sz w:val="24"/>
          <w:szCs w:val="24"/>
        </w:rPr>
        <w:t xml:space="preserve"> структурного подразделения</w:t>
      </w:r>
      <w:r w:rsidRPr="00E954F1">
        <w:rPr>
          <w:rFonts w:ascii="Times New Roman" w:hAnsi="Times New Roman"/>
          <w:sz w:val="24"/>
          <w:szCs w:val="24"/>
        </w:rPr>
        <w:t>:</w:t>
      </w:r>
    </w:p>
    <w:p w:rsidR="0028408A" w:rsidRPr="0028408A" w:rsidRDefault="0028408A" w:rsidP="00E037C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408A">
        <w:rPr>
          <w:rFonts w:ascii="Times New Roman" w:hAnsi="Times New Roman"/>
          <w:sz w:val="24"/>
          <w:szCs w:val="24"/>
        </w:rPr>
        <w:t xml:space="preserve">- традиционные праздники — </w:t>
      </w:r>
      <w:r w:rsidR="00E212F2">
        <w:rPr>
          <w:rFonts w:ascii="Times New Roman" w:hAnsi="Times New Roman"/>
          <w:sz w:val="24"/>
          <w:szCs w:val="24"/>
        </w:rPr>
        <w:t xml:space="preserve">ежегодно проводимые праздники и </w:t>
      </w:r>
      <w:r w:rsidRPr="0028408A">
        <w:rPr>
          <w:rFonts w:ascii="Times New Roman" w:hAnsi="Times New Roman"/>
          <w:sz w:val="24"/>
          <w:szCs w:val="24"/>
        </w:rPr>
        <w:t>мероприятия в объединениях и группах (с</w:t>
      </w:r>
      <w:r w:rsidR="00E212F2">
        <w:rPr>
          <w:rFonts w:ascii="Times New Roman" w:hAnsi="Times New Roman"/>
          <w:sz w:val="24"/>
          <w:szCs w:val="24"/>
        </w:rPr>
        <w:t xml:space="preserve">портивные и т.п.), связанные со </w:t>
      </w:r>
      <w:r w:rsidRPr="0028408A">
        <w:rPr>
          <w:rFonts w:ascii="Times New Roman" w:hAnsi="Times New Roman"/>
          <w:sz w:val="24"/>
          <w:szCs w:val="24"/>
        </w:rPr>
        <w:t>значимыми датами на уровне структурного подразделения, на ур</w:t>
      </w:r>
      <w:r w:rsidR="00E212F2">
        <w:rPr>
          <w:rFonts w:ascii="Times New Roman" w:hAnsi="Times New Roman"/>
          <w:sz w:val="24"/>
          <w:szCs w:val="24"/>
        </w:rPr>
        <w:t xml:space="preserve">овне </w:t>
      </w:r>
      <w:r w:rsidRPr="0028408A">
        <w:rPr>
          <w:rFonts w:ascii="Times New Roman" w:hAnsi="Times New Roman"/>
          <w:sz w:val="24"/>
          <w:szCs w:val="24"/>
        </w:rPr>
        <w:t>муниципалитета, региона России,</w:t>
      </w:r>
    </w:p>
    <w:p w:rsidR="0028408A" w:rsidRPr="0028408A" w:rsidRDefault="0028408A" w:rsidP="00E037C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408A">
        <w:rPr>
          <w:rFonts w:ascii="Times New Roman" w:hAnsi="Times New Roman"/>
          <w:sz w:val="24"/>
          <w:szCs w:val="24"/>
        </w:rPr>
        <w:t>- церемонии награждения обучающихся, педагогов и родителей за активное</w:t>
      </w:r>
      <w:r w:rsidR="00E212F2">
        <w:rPr>
          <w:rFonts w:ascii="Times New Roman" w:hAnsi="Times New Roman"/>
          <w:sz w:val="24"/>
          <w:szCs w:val="24"/>
        </w:rPr>
        <w:t xml:space="preserve">  </w:t>
      </w:r>
      <w:r w:rsidRPr="0028408A">
        <w:rPr>
          <w:rFonts w:ascii="Times New Roman" w:hAnsi="Times New Roman"/>
          <w:sz w:val="24"/>
          <w:szCs w:val="24"/>
        </w:rPr>
        <w:t xml:space="preserve">участие в жизни структурного подразделения, защиту чести </w:t>
      </w:r>
      <w:r w:rsidR="007F6426">
        <w:rPr>
          <w:rFonts w:ascii="Times New Roman" w:hAnsi="Times New Roman"/>
          <w:sz w:val="24"/>
          <w:szCs w:val="24"/>
        </w:rPr>
        <w:t xml:space="preserve">СП на </w:t>
      </w:r>
      <w:r w:rsidRPr="0028408A">
        <w:rPr>
          <w:rFonts w:ascii="Times New Roman" w:hAnsi="Times New Roman"/>
          <w:sz w:val="24"/>
          <w:szCs w:val="24"/>
        </w:rPr>
        <w:t>соревнованиях, конкурсах и фестивалях различного уровня.</w:t>
      </w:r>
    </w:p>
    <w:p w:rsidR="00C80691" w:rsidRDefault="00C80691" w:rsidP="00E037C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C80691" w:rsidRDefault="00C80691" w:rsidP="00E037C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8408A" w:rsidRPr="0028408A" w:rsidRDefault="0028408A" w:rsidP="00E037C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8408A">
        <w:rPr>
          <w:rFonts w:ascii="Times New Roman" w:hAnsi="Times New Roman"/>
          <w:sz w:val="24"/>
          <w:szCs w:val="24"/>
        </w:rPr>
        <w:lastRenderedPageBreak/>
        <w:t>На уровне группы:</w:t>
      </w:r>
    </w:p>
    <w:p w:rsidR="0028408A" w:rsidRPr="0028408A" w:rsidRDefault="0028408A" w:rsidP="00E037C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408A">
        <w:rPr>
          <w:rFonts w:ascii="Times New Roman" w:hAnsi="Times New Roman"/>
          <w:sz w:val="24"/>
          <w:szCs w:val="24"/>
        </w:rPr>
        <w:t>- выбор и делегирование предста</w:t>
      </w:r>
      <w:r w:rsidR="00FE5372">
        <w:rPr>
          <w:rFonts w:ascii="Times New Roman" w:hAnsi="Times New Roman"/>
          <w:sz w:val="24"/>
          <w:szCs w:val="24"/>
        </w:rPr>
        <w:t xml:space="preserve">вителей и капитанов команды или </w:t>
      </w:r>
      <w:r w:rsidRPr="0028408A">
        <w:rPr>
          <w:rFonts w:ascii="Times New Roman" w:hAnsi="Times New Roman"/>
          <w:sz w:val="24"/>
          <w:szCs w:val="24"/>
        </w:rPr>
        <w:t>объединения, инициативные группы для подготовки ключевых дел;</w:t>
      </w:r>
    </w:p>
    <w:p w:rsidR="0028408A" w:rsidRPr="0028408A" w:rsidRDefault="0028408A" w:rsidP="00E037C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408A">
        <w:rPr>
          <w:rFonts w:ascii="Times New Roman" w:hAnsi="Times New Roman"/>
          <w:sz w:val="24"/>
          <w:szCs w:val="24"/>
        </w:rPr>
        <w:t>- участие групп и объединения в реализации ключевых дел;</w:t>
      </w:r>
    </w:p>
    <w:p w:rsidR="0028408A" w:rsidRPr="0028408A" w:rsidRDefault="0028408A" w:rsidP="00E037C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408A">
        <w:rPr>
          <w:rFonts w:ascii="Times New Roman" w:hAnsi="Times New Roman"/>
          <w:sz w:val="24"/>
          <w:szCs w:val="24"/>
        </w:rPr>
        <w:t>- участие в организации и провед</w:t>
      </w:r>
      <w:r w:rsidR="00FE5372">
        <w:rPr>
          <w:rFonts w:ascii="Times New Roman" w:hAnsi="Times New Roman"/>
          <w:sz w:val="24"/>
          <w:szCs w:val="24"/>
        </w:rPr>
        <w:t xml:space="preserve">ении мероприятий и дел, которые </w:t>
      </w:r>
      <w:r w:rsidRPr="0028408A">
        <w:rPr>
          <w:rFonts w:ascii="Times New Roman" w:hAnsi="Times New Roman"/>
          <w:sz w:val="24"/>
          <w:szCs w:val="24"/>
        </w:rPr>
        <w:t>направлены на сплочение коллектива объединения;</w:t>
      </w:r>
    </w:p>
    <w:p w:rsidR="0028408A" w:rsidRPr="0028408A" w:rsidRDefault="0028408A" w:rsidP="00E037C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8408A">
        <w:rPr>
          <w:rFonts w:ascii="Times New Roman" w:hAnsi="Times New Roman"/>
          <w:sz w:val="24"/>
          <w:szCs w:val="24"/>
        </w:rPr>
        <w:t>На индивидуальном уровне:</w:t>
      </w:r>
    </w:p>
    <w:p w:rsidR="0028408A" w:rsidRPr="0028408A" w:rsidRDefault="0028408A" w:rsidP="00E037C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408A">
        <w:rPr>
          <w:rFonts w:ascii="Times New Roman" w:hAnsi="Times New Roman"/>
          <w:sz w:val="24"/>
          <w:szCs w:val="24"/>
        </w:rPr>
        <w:t>- вовлечение детей в ключевые дела ор</w:t>
      </w:r>
      <w:r w:rsidR="0027319A">
        <w:rPr>
          <w:rFonts w:ascii="Times New Roman" w:hAnsi="Times New Roman"/>
          <w:sz w:val="24"/>
          <w:szCs w:val="24"/>
        </w:rPr>
        <w:t xml:space="preserve">ганизации, возможность раскрыть </w:t>
      </w:r>
      <w:r w:rsidRPr="0028408A">
        <w:rPr>
          <w:rFonts w:ascii="Times New Roman" w:hAnsi="Times New Roman"/>
          <w:sz w:val="24"/>
          <w:szCs w:val="24"/>
        </w:rPr>
        <w:t>свои способности при выполнении разл</w:t>
      </w:r>
      <w:r w:rsidR="0027319A">
        <w:rPr>
          <w:rFonts w:ascii="Times New Roman" w:hAnsi="Times New Roman"/>
          <w:sz w:val="24"/>
          <w:szCs w:val="24"/>
        </w:rPr>
        <w:t xml:space="preserve">ичных ролей: активный участник, </w:t>
      </w:r>
      <w:r w:rsidRPr="0028408A">
        <w:rPr>
          <w:rFonts w:ascii="Times New Roman" w:hAnsi="Times New Roman"/>
          <w:sz w:val="24"/>
          <w:szCs w:val="24"/>
        </w:rPr>
        <w:t>инициатор, организатор, лидер;</w:t>
      </w:r>
    </w:p>
    <w:p w:rsidR="0028408A" w:rsidRPr="0028408A" w:rsidRDefault="0028408A" w:rsidP="00E037C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408A">
        <w:rPr>
          <w:rFonts w:ascii="Times New Roman" w:hAnsi="Times New Roman"/>
          <w:sz w:val="24"/>
          <w:szCs w:val="24"/>
        </w:rPr>
        <w:t>- индивидуальная работа и помощь ребенку</w:t>
      </w:r>
      <w:r w:rsidR="0027319A">
        <w:rPr>
          <w:rFonts w:ascii="Times New Roman" w:hAnsi="Times New Roman"/>
          <w:sz w:val="24"/>
          <w:szCs w:val="24"/>
        </w:rPr>
        <w:t xml:space="preserve"> (при необходимости) в освоение </w:t>
      </w:r>
      <w:r w:rsidRPr="0028408A">
        <w:rPr>
          <w:rFonts w:ascii="Times New Roman" w:hAnsi="Times New Roman"/>
          <w:sz w:val="24"/>
          <w:szCs w:val="24"/>
        </w:rPr>
        <w:t>навыков подготовки, организации и проведения ключевых дел;</w:t>
      </w:r>
    </w:p>
    <w:p w:rsidR="00BD0CC5" w:rsidRPr="0028408A" w:rsidRDefault="0028408A" w:rsidP="00E037C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408A">
        <w:rPr>
          <w:rFonts w:ascii="Times New Roman" w:hAnsi="Times New Roman"/>
          <w:sz w:val="24"/>
          <w:szCs w:val="24"/>
        </w:rPr>
        <w:t>- коррекция поведения ребенка через част</w:t>
      </w:r>
      <w:r w:rsidR="0027319A">
        <w:rPr>
          <w:rFonts w:ascii="Times New Roman" w:hAnsi="Times New Roman"/>
          <w:sz w:val="24"/>
          <w:szCs w:val="24"/>
        </w:rPr>
        <w:t xml:space="preserve">ные беседы, совместную работу с </w:t>
      </w:r>
      <w:r w:rsidRPr="0028408A">
        <w:rPr>
          <w:rFonts w:ascii="Times New Roman" w:hAnsi="Times New Roman"/>
          <w:sz w:val="24"/>
          <w:szCs w:val="24"/>
        </w:rPr>
        <w:t>другими детьми, определение роли ребенке при подготовке и организации ключевых дел</w:t>
      </w:r>
      <w:r w:rsidR="00BD0CC5" w:rsidRPr="0028408A">
        <w:rPr>
          <w:rFonts w:ascii="Times New Roman" w:hAnsi="Times New Roman"/>
          <w:sz w:val="24"/>
          <w:szCs w:val="24"/>
        </w:rPr>
        <w:t>.</w:t>
      </w:r>
    </w:p>
    <w:p w:rsidR="00BD0CC5" w:rsidRPr="00531A76" w:rsidRDefault="00BD0CC5" w:rsidP="00E037C0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BD0CC5" w:rsidRPr="00531A76" w:rsidRDefault="00BD0CC5" w:rsidP="00413FF0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C03948" w:rsidRPr="00C03948" w:rsidRDefault="00BD0CC5" w:rsidP="00E037C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408A">
        <w:rPr>
          <w:rFonts w:ascii="Times New Roman" w:hAnsi="Times New Roman"/>
          <w:b/>
          <w:sz w:val="24"/>
          <w:szCs w:val="24"/>
        </w:rPr>
        <w:t>3.5 Модуль</w:t>
      </w:r>
      <w:r w:rsidR="00C03948" w:rsidRPr="00C03948">
        <w:t xml:space="preserve"> </w:t>
      </w:r>
      <w:r w:rsidR="00C03948" w:rsidRPr="00C03948">
        <w:rPr>
          <w:rFonts w:ascii="Times New Roman" w:hAnsi="Times New Roman"/>
          <w:b/>
          <w:sz w:val="24"/>
          <w:szCs w:val="24"/>
        </w:rPr>
        <w:t>«Медиа в дополнительном образовании»</w:t>
      </w:r>
    </w:p>
    <w:p w:rsidR="00C03948" w:rsidRPr="00C03948" w:rsidRDefault="00C03948" w:rsidP="00F60A8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03948">
        <w:rPr>
          <w:rFonts w:ascii="Times New Roman" w:hAnsi="Times New Roman"/>
          <w:sz w:val="24"/>
          <w:szCs w:val="24"/>
        </w:rPr>
        <w:t>Цель медиа ресурса в дополнительном образовании (совместно создаваемых</w:t>
      </w:r>
      <w:r w:rsidR="00F60A84">
        <w:rPr>
          <w:rFonts w:ascii="Times New Roman" w:hAnsi="Times New Roman"/>
          <w:sz w:val="24"/>
          <w:szCs w:val="24"/>
        </w:rPr>
        <w:t xml:space="preserve"> </w:t>
      </w:r>
      <w:r w:rsidRPr="00C03948">
        <w:rPr>
          <w:rFonts w:ascii="Times New Roman" w:hAnsi="Times New Roman"/>
          <w:sz w:val="24"/>
          <w:szCs w:val="24"/>
        </w:rPr>
        <w:t>обучающимися и педагогами средств рас</w:t>
      </w:r>
      <w:r w:rsidR="00F60A84">
        <w:rPr>
          <w:rFonts w:ascii="Times New Roman" w:hAnsi="Times New Roman"/>
          <w:sz w:val="24"/>
          <w:szCs w:val="24"/>
        </w:rPr>
        <w:t xml:space="preserve">пространения текстовой, аудио и </w:t>
      </w:r>
      <w:proofErr w:type="gramStart"/>
      <w:r w:rsidRPr="00C03948">
        <w:rPr>
          <w:rFonts w:ascii="Times New Roman" w:hAnsi="Times New Roman"/>
          <w:sz w:val="24"/>
          <w:szCs w:val="24"/>
        </w:rPr>
        <w:t>видео информации</w:t>
      </w:r>
      <w:proofErr w:type="gramEnd"/>
      <w:r w:rsidRPr="00C03948">
        <w:rPr>
          <w:rFonts w:ascii="Times New Roman" w:hAnsi="Times New Roman"/>
          <w:sz w:val="24"/>
          <w:szCs w:val="24"/>
        </w:rPr>
        <w:t>) — развитие коммуни</w:t>
      </w:r>
      <w:r w:rsidR="00F60A84">
        <w:rPr>
          <w:rFonts w:ascii="Times New Roman" w:hAnsi="Times New Roman"/>
          <w:sz w:val="24"/>
          <w:szCs w:val="24"/>
        </w:rPr>
        <w:t xml:space="preserve">кативной культуры, формирование </w:t>
      </w:r>
      <w:r w:rsidRPr="00C03948">
        <w:rPr>
          <w:rFonts w:ascii="Times New Roman" w:hAnsi="Times New Roman"/>
          <w:sz w:val="24"/>
          <w:szCs w:val="24"/>
        </w:rPr>
        <w:t>навыков общения и сотрудничества, подд</w:t>
      </w:r>
      <w:r w:rsidR="00F60A84">
        <w:rPr>
          <w:rFonts w:ascii="Times New Roman" w:hAnsi="Times New Roman"/>
          <w:sz w:val="24"/>
          <w:szCs w:val="24"/>
        </w:rPr>
        <w:t xml:space="preserve">ержка творческой самореализации </w:t>
      </w:r>
      <w:proofErr w:type="spellStart"/>
      <w:r w:rsidRPr="00C03948">
        <w:rPr>
          <w:rFonts w:ascii="Times New Roman" w:hAnsi="Times New Roman"/>
          <w:sz w:val="24"/>
          <w:szCs w:val="24"/>
        </w:rPr>
        <w:t>бучающихся</w:t>
      </w:r>
      <w:proofErr w:type="spellEnd"/>
      <w:r w:rsidRPr="00C03948">
        <w:rPr>
          <w:rFonts w:ascii="Times New Roman" w:hAnsi="Times New Roman"/>
          <w:sz w:val="24"/>
          <w:szCs w:val="24"/>
        </w:rPr>
        <w:t>.</w:t>
      </w:r>
    </w:p>
    <w:p w:rsidR="00C03948" w:rsidRPr="00C03948" w:rsidRDefault="00C03948" w:rsidP="00C039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3948">
        <w:rPr>
          <w:rFonts w:ascii="Times New Roman" w:hAnsi="Times New Roman"/>
          <w:sz w:val="24"/>
          <w:szCs w:val="24"/>
        </w:rPr>
        <w:t>Воспитательный потенциал медиа-ресурс</w:t>
      </w:r>
      <w:r w:rsidR="00F60A84">
        <w:rPr>
          <w:rFonts w:ascii="Times New Roman" w:hAnsi="Times New Roman"/>
          <w:sz w:val="24"/>
          <w:szCs w:val="24"/>
        </w:rPr>
        <w:t xml:space="preserve">ов реализуется в рамках </w:t>
      </w:r>
      <w:r w:rsidRPr="00C03948">
        <w:rPr>
          <w:rFonts w:ascii="Times New Roman" w:hAnsi="Times New Roman"/>
          <w:sz w:val="24"/>
          <w:szCs w:val="24"/>
        </w:rPr>
        <w:t>следующих видов и форм деятельности:</w:t>
      </w:r>
    </w:p>
    <w:p w:rsidR="00F60A84" w:rsidRPr="00B27B44" w:rsidRDefault="00C03948" w:rsidP="00C039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7B44">
        <w:rPr>
          <w:rFonts w:ascii="Times New Roman" w:hAnsi="Times New Roman"/>
          <w:sz w:val="24"/>
          <w:szCs w:val="24"/>
        </w:rPr>
        <w:t>- интернет-группа</w:t>
      </w:r>
      <w:r w:rsidR="00F60A84" w:rsidRPr="00B27B44">
        <w:rPr>
          <w:rFonts w:ascii="Times New Roman" w:hAnsi="Times New Roman"/>
          <w:sz w:val="24"/>
          <w:szCs w:val="24"/>
        </w:rPr>
        <w:t xml:space="preserve"> СП «ДООЦ» в </w:t>
      </w:r>
      <w:proofErr w:type="spellStart"/>
      <w:r w:rsidR="00C80691">
        <w:rPr>
          <w:rFonts w:ascii="Times New Roman" w:hAnsi="Times New Roman"/>
          <w:sz w:val="24"/>
          <w:szCs w:val="24"/>
        </w:rPr>
        <w:t>В</w:t>
      </w:r>
      <w:r w:rsidR="00F60A84" w:rsidRPr="00B27B44">
        <w:rPr>
          <w:rFonts w:ascii="Times New Roman" w:hAnsi="Times New Roman"/>
          <w:sz w:val="24"/>
          <w:szCs w:val="24"/>
        </w:rPr>
        <w:t>Контакте</w:t>
      </w:r>
      <w:proofErr w:type="spellEnd"/>
      <w:r w:rsidR="00740FF8" w:rsidRPr="00B27B44">
        <w:rPr>
          <w:rFonts w:ascii="Times New Roman" w:hAnsi="Times New Roman"/>
          <w:sz w:val="24"/>
          <w:szCs w:val="24"/>
        </w:rPr>
        <w:t xml:space="preserve"> ДООЦ </w:t>
      </w:r>
      <w:proofErr w:type="spellStart"/>
      <w:r w:rsidR="00740FF8" w:rsidRPr="00B27B44">
        <w:rPr>
          <w:rFonts w:ascii="Times New Roman" w:hAnsi="Times New Roman"/>
          <w:sz w:val="24"/>
          <w:szCs w:val="24"/>
        </w:rPr>
        <w:t>г</w:t>
      </w:r>
      <w:proofErr w:type="gramStart"/>
      <w:r w:rsidR="00740FF8" w:rsidRPr="00B27B44">
        <w:rPr>
          <w:rFonts w:ascii="Times New Roman" w:hAnsi="Times New Roman"/>
          <w:sz w:val="24"/>
          <w:szCs w:val="24"/>
        </w:rPr>
        <w:t>.О</w:t>
      </w:r>
      <w:proofErr w:type="gramEnd"/>
      <w:r w:rsidR="00740FF8" w:rsidRPr="00B27B44">
        <w:rPr>
          <w:rFonts w:ascii="Times New Roman" w:hAnsi="Times New Roman"/>
          <w:sz w:val="24"/>
          <w:szCs w:val="24"/>
        </w:rPr>
        <w:t>почка</w:t>
      </w:r>
      <w:proofErr w:type="spellEnd"/>
      <w:r w:rsidR="00B27B44" w:rsidRPr="00B27B44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="00B27B44" w:rsidRPr="00B27B44">
          <w:rPr>
            <w:rStyle w:val="a5"/>
            <w:rFonts w:ascii="Times New Roman" w:hAnsi="Times New Roman"/>
            <w:sz w:val="24"/>
            <w:szCs w:val="24"/>
          </w:rPr>
          <w:t>https://vk.com/odooc</w:t>
        </w:r>
      </w:hyperlink>
      <w:r w:rsidR="00B27B44" w:rsidRPr="00B27B44">
        <w:rPr>
          <w:rFonts w:ascii="Times New Roman" w:hAnsi="Times New Roman"/>
          <w:sz w:val="24"/>
          <w:szCs w:val="24"/>
        </w:rPr>
        <w:t>)</w:t>
      </w:r>
      <w:r w:rsidRPr="00B27B44">
        <w:rPr>
          <w:rFonts w:ascii="Times New Roman" w:hAnsi="Times New Roman"/>
          <w:sz w:val="24"/>
          <w:szCs w:val="24"/>
        </w:rPr>
        <w:t xml:space="preserve"> - разновозрастное с</w:t>
      </w:r>
      <w:r w:rsidR="00F60A84" w:rsidRPr="00B27B44">
        <w:rPr>
          <w:rFonts w:ascii="Times New Roman" w:hAnsi="Times New Roman"/>
          <w:sz w:val="24"/>
          <w:szCs w:val="24"/>
        </w:rPr>
        <w:t xml:space="preserve">ообщество учащихся и педагогов, </w:t>
      </w:r>
      <w:r w:rsidRPr="00B27B44">
        <w:rPr>
          <w:rFonts w:ascii="Times New Roman" w:hAnsi="Times New Roman"/>
          <w:sz w:val="24"/>
          <w:szCs w:val="24"/>
        </w:rPr>
        <w:t>поддерживающих интернет-сайт структ</w:t>
      </w:r>
      <w:r w:rsidR="00F60A84" w:rsidRPr="00B27B44">
        <w:rPr>
          <w:rFonts w:ascii="Times New Roman" w:hAnsi="Times New Roman"/>
          <w:sz w:val="24"/>
          <w:szCs w:val="24"/>
        </w:rPr>
        <w:t xml:space="preserve">урного подразделения и группу в </w:t>
      </w:r>
      <w:r w:rsidRPr="00B27B44">
        <w:rPr>
          <w:rFonts w:ascii="Times New Roman" w:hAnsi="Times New Roman"/>
          <w:sz w:val="24"/>
          <w:szCs w:val="24"/>
        </w:rPr>
        <w:t>социальных сетях по направлению с целью освещения деятельно</w:t>
      </w:r>
      <w:r w:rsidR="00F60A84" w:rsidRPr="00B27B44">
        <w:rPr>
          <w:rFonts w:ascii="Times New Roman" w:hAnsi="Times New Roman"/>
          <w:sz w:val="24"/>
          <w:szCs w:val="24"/>
        </w:rPr>
        <w:t xml:space="preserve">сти СП </w:t>
      </w:r>
      <w:r w:rsidRPr="00B27B44">
        <w:rPr>
          <w:rFonts w:ascii="Times New Roman" w:hAnsi="Times New Roman"/>
          <w:sz w:val="24"/>
          <w:szCs w:val="24"/>
        </w:rPr>
        <w:t>в информационном пространстве` привлечения</w:t>
      </w:r>
      <w:r w:rsidR="00C80691">
        <w:rPr>
          <w:rFonts w:ascii="Times New Roman" w:hAnsi="Times New Roman"/>
          <w:sz w:val="24"/>
          <w:szCs w:val="24"/>
        </w:rPr>
        <w:t xml:space="preserve"> </w:t>
      </w:r>
      <w:r w:rsidRPr="00B27B44">
        <w:rPr>
          <w:rFonts w:ascii="Times New Roman" w:hAnsi="Times New Roman"/>
          <w:sz w:val="24"/>
          <w:szCs w:val="24"/>
        </w:rPr>
        <w:t>внимания общественности к</w:t>
      </w:r>
      <w:r w:rsidR="00740FF8" w:rsidRPr="00B27B44">
        <w:rPr>
          <w:rFonts w:ascii="Times New Roman" w:hAnsi="Times New Roman"/>
          <w:sz w:val="24"/>
          <w:szCs w:val="24"/>
        </w:rPr>
        <w:t xml:space="preserve"> </w:t>
      </w:r>
      <w:r w:rsidR="00F60A84" w:rsidRPr="00B27B44">
        <w:rPr>
          <w:rFonts w:ascii="Times New Roman" w:hAnsi="Times New Roman"/>
          <w:sz w:val="24"/>
          <w:szCs w:val="24"/>
        </w:rPr>
        <w:t>структурному подразделению дополнительного образования.</w:t>
      </w:r>
    </w:p>
    <w:p w:rsidR="00F60A84" w:rsidRPr="00F60A84" w:rsidRDefault="00F60A84" w:rsidP="00C039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60A84" w:rsidRPr="00F60A84" w:rsidRDefault="00F60A84" w:rsidP="00E037C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F60A84">
        <w:rPr>
          <w:rFonts w:ascii="Times New Roman" w:hAnsi="Times New Roman"/>
          <w:b/>
          <w:sz w:val="24"/>
          <w:szCs w:val="24"/>
        </w:rPr>
        <w:t>3.6</w:t>
      </w:r>
      <w:r w:rsidR="00C03948" w:rsidRPr="00F60A84">
        <w:rPr>
          <w:rFonts w:ascii="Times New Roman" w:hAnsi="Times New Roman"/>
          <w:b/>
          <w:sz w:val="24"/>
          <w:szCs w:val="24"/>
        </w:rPr>
        <w:t>. Модуль «Организации предметно-эстетической среды»</w:t>
      </w:r>
    </w:p>
    <w:p w:rsidR="00C03948" w:rsidRPr="00C03948" w:rsidRDefault="00C03948" w:rsidP="00F60A8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03948">
        <w:rPr>
          <w:rFonts w:ascii="Times New Roman" w:hAnsi="Times New Roman"/>
          <w:sz w:val="24"/>
          <w:szCs w:val="24"/>
        </w:rPr>
        <w:t>Окружающая предметно-эстетическая среда структурного подразделения</w:t>
      </w:r>
      <w:r w:rsidR="00F60A84">
        <w:rPr>
          <w:rFonts w:ascii="Times New Roman" w:hAnsi="Times New Roman"/>
          <w:sz w:val="24"/>
          <w:szCs w:val="24"/>
        </w:rPr>
        <w:t xml:space="preserve"> обогащает внутренний мир </w:t>
      </w:r>
      <w:r w:rsidRPr="00C03948">
        <w:rPr>
          <w:rFonts w:ascii="Times New Roman" w:hAnsi="Times New Roman"/>
          <w:sz w:val="24"/>
          <w:szCs w:val="24"/>
        </w:rPr>
        <w:t>обучающегося, способствует формировани</w:t>
      </w:r>
      <w:r w:rsidR="00F60A84">
        <w:rPr>
          <w:rFonts w:ascii="Times New Roman" w:hAnsi="Times New Roman"/>
          <w:sz w:val="24"/>
          <w:szCs w:val="24"/>
        </w:rPr>
        <w:t xml:space="preserve">ю у него чувства вкуса и стиля, </w:t>
      </w:r>
      <w:r w:rsidRPr="00C03948">
        <w:rPr>
          <w:rFonts w:ascii="Times New Roman" w:hAnsi="Times New Roman"/>
          <w:sz w:val="24"/>
          <w:szCs w:val="24"/>
        </w:rPr>
        <w:t>создает атмосферу психологического комфорта, поднимает н</w:t>
      </w:r>
      <w:r w:rsidR="00F60A84">
        <w:rPr>
          <w:rFonts w:ascii="Times New Roman" w:hAnsi="Times New Roman"/>
          <w:sz w:val="24"/>
          <w:szCs w:val="24"/>
        </w:rPr>
        <w:t xml:space="preserve">астроение, </w:t>
      </w:r>
      <w:r w:rsidRPr="00C03948">
        <w:rPr>
          <w:rFonts w:ascii="Times New Roman" w:hAnsi="Times New Roman"/>
          <w:sz w:val="24"/>
          <w:szCs w:val="24"/>
        </w:rPr>
        <w:t>предупреждает стрессовые ситуации, спос</w:t>
      </w:r>
      <w:r w:rsidR="00F60A84">
        <w:rPr>
          <w:rFonts w:ascii="Times New Roman" w:hAnsi="Times New Roman"/>
          <w:sz w:val="24"/>
          <w:szCs w:val="24"/>
        </w:rPr>
        <w:t xml:space="preserve">обствует позитивному восприятию </w:t>
      </w:r>
      <w:r w:rsidRPr="00C03948">
        <w:rPr>
          <w:rFonts w:ascii="Times New Roman" w:hAnsi="Times New Roman"/>
          <w:sz w:val="24"/>
          <w:szCs w:val="24"/>
        </w:rPr>
        <w:t>ребенком на занятиях.</w:t>
      </w:r>
    </w:p>
    <w:p w:rsidR="00C03948" w:rsidRPr="00C03948" w:rsidRDefault="00C03948" w:rsidP="00C80691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03948">
        <w:rPr>
          <w:rFonts w:ascii="Times New Roman" w:hAnsi="Times New Roman"/>
          <w:sz w:val="24"/>
          <w:szCs w:val="24"/>
        </w:rPr>
        <w:t>Воспитывающее влияние на ребенка осуществляется через такие формы</w:t>
      </w:r>
      <w:r w:rsidR="00C80691">
        <w:rPr>
          <w:rFonts w:ascii="Times New Roman" w:hAnsi="Times New Roman"/>
          <w:sz w:val="24"/>
          <w:szCs w:val="24"/>
        </w:rPr>
        <w:t xml:space="preserve"> работы с предметно - </w:t>
      </w:r>
      <w:r w:rsidRPr="00C03948">
        <w:rPr>
          <w:rFonts w:ascii="Times New Roman" w:hAnsi="Times New Roman"/>
          <w:sz w:val="24"/>
          <w:szCs w:val="24"/>
        </w:rPr>
        <w:t>эстетической средой как:</w:t>
      </w:r>
    </w:p>
    <w:p w:rsidR="00C03948" w:rsidRPr="00C03948" w:rsidRDefault="00C03948" w:rsidP="00C039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3948">
        <w:rPr>
          <w:rFonts w:ascii="Times New Roman" w:hAnsi="Times New Roman"/>
          <w:sz w:val="24"/>
          <w:szCs w:val="24"/>
        </w:rPr>
        <w:t>-оформление интерьера помещения, где прохо</w:t>
      </w:r>
      <w:r w:rsidR="00F60A84">
        <w:rPr>
          <w:rFonts w:ascii="Times New Roman" w:hAnsi="Times New Roman"/>
          <w:sz w:val="24"/>
          <w:szCs w:val="24"/>
        </w:rPr>
        <w:t xml:space="preserve">дят занятия и их </w:t>
      </w:r>
      <w:r w:rsidRPr="00C03948">
        <w:rPr>
          <w:rFonts w:ascii="Times New Roman" w:hAnsi="Times New Roman"/>
          <w:sz w:val="24"/>
          <w:szCs w:val="24"/>
        </w:rPr>
        <w:t xml:space="preserve">периодическая переориентация, которая </w:t>
      </w:r>
      <w:r w:rsidR="00F60A84">
        <w:rPr>
          <w:rFonts w:ascii="Times New Roman" w:hAnsi="Times New Roman"/>
          <w:sz w:val="24"/>
          <w:szCs w:val="24"/>
        </w:rPr>
        <w:t xml:space="preserve">может служить хорошим средством </w:t>
      </w:r>
      <w:r w:rsidRPr="00C03948">
        <w:rPr>
          <w:rFonts w:ascii="Times New Roman" w:hAnsi="Times New Roman"/>
          <w:sz w:val="24"/>
          <w:szCs w:val="24"/>
        </w:rPr>
        <w:t>разрушения негативных установок, обучающихся на учебных занятиях;</w:t>
      </w:r>
    </w:p>
    <w:p w:rsidR="00BD0CC5" w:rsidRDefault="00C03948" w:rsidP="00C039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3948">
        <w:rPr>
          <w:rFonts w:ascii="Times New Roman" w:hAnsi="Times New Roman"/>
          <w:sz w:val="24"/>
          <w:szCs w:val="24"/>
        </w:rPr>
        <w:t>- организация рабочего места в соответ</w:t>
      </w:r>
      <w:r w:rsidR="00F60A84">
        <w:rPr>
          <w:rFonts w:ascii="Times New Roman" w:hAnsi="Times New Roman"/>
          <w:sz w:val="24"/>
          <w:szCs w:val="24"/>
        </w:rPr>
        <w:t>ствии с требованиями санитарн</w:t>
      </w:r>
      <w:proofErr w:type="gramStart"/>
      <w:r w:rsidR="00F60A84">
        <w:rPr>
          <w:rFonts w:ascii="Times New Roman" w:hAnsi="Times New Roman"/>
          <w:sz w:val="24"/>
          <w:szCs w:val="24"/>
        </w:rPr>
        <w:t>о-</w:t>
      </w:r>
      <w:proofErr w:type="gramEnd"/>
      <w:r w:rsidR="00F60A84">
        <w:rPr>
          <w:rFonts w:ascii="Times New Roman" w:hAnsi="Times New Roman"/>
          <w:sz w:val="24"/>
          <w:szCs w:val="24"/>
        </w:rPr>
        <w:t xml:space="preserve"> </w:t>
      </w:r>
      <w:r w:rsidRPr="00C03948">
        <w:rPr>
          <w:rFonts w:ascii="Times New Roman" w:hAnsi="Times New Roman"/>
          <w:sz w:val="24"/>
          <w:szCs w:val="24"/>
        </w:rPr>
        <w:t>эпидемиологических норм для прове</w:t>
      </w:r>
      <w:r w:rsidR="00F60A84">
        <w:rPr>
          <w:rFonts w:ascii="Times New Roman" w:hAnsi="Times New Roman"/>
          <w:sz w:val="24"/>
          <w:szCs w:val="24"/>
        </w:rPr>
        <w:t xml:space="preserve">дения занятий, рациональное </w:t>
      </w:r>
      <w:r w:rsidRPr="00C03948">
        <w:rPr>
          <w:rFonts w:ascii="Times New Roman" w:hAnsi="Times New Roman"/>
          <w:sz w:val="24"/>
          <w:szCs w:val="24"/>
        </w:rPr>
        <w:t>использование спортивного инвентаря, создающие стиль и комфорта</w:t>
      </w:r>
      <w:r w:rsidR="00F60A84">
        <w:rPr>
          <w:rFonts w:ascii="Times New Roman" w:hAnsi="Times New Roman"/>
          <w:sz w:val="24"/>
          <w:szCs w:val="24"/>
        </w:rPr>
        <w:t>.</w:t>
      </w:r>
    </w:p>
    <w:p w:rsidR="00F60A84" w:rsidRDefault="00F60A84" w:rsidP="00C039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0A84" w:rsidRPr="009357CC" w:rsidRDefault="00F60A84" w:rsidP="00F60A8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357CC">
        <w:rPr>
          <w:rFonts w:ascii="Times New Roman" w:hAnsi="Times New Roman"/>
          <w:b/>
          <w:sz w:val="24"/>
          <w:szCs w:val="24"/>
        </w:rPr>
        <w:t>3.7. Модуль «Работа с родителями»</w:t>
      </w:r>
    </w:p>
    <w:p w:rsidR="00F60A84" w:rsidRPr="00F60A84" w:rsidRDefault="00F60A84" w:rsidP="001A4303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60A84">
        <w:rPr>
          <w:rFonts w:ascii="Times New Roman" w:hAnsi="Times New Roman"/>
          <w:sz w:val="24"/>
          <w:szCs w:val="24"/>
        </w:rPr>
        <w:t>Работа с родителями (законными представителями) обучающихся</w:t>
      </w:r>
      <w:r w:rsidR="001A4303">
        <w:rPr>
          <w:rFonts w:ascii="Times New Roman" w:hAnsi="Times New Roman"/>
          <w:sz w:val="24"/>
          <w:szCs w:val="24"/>
        </w:rPr>
        <w:t xml:space="preserve"> </w:t>
      </w:r>
      <w:r w:rsidRPr="00F60A84">
        <w:rPr>
          <w:rFonts w:ascii="Times New Roman" w:hAnsi="Times New Roman"/>
          <w:sz w:val="24"/>
          <w:szCs w:val="24"/>
        </w:rPr>
        <w:t>осуществляется для более эффективн</w:t>
      </w:r>
      <w:r w:rsidR="001A4303">
        <w:rPr>
          <w:rFonts w:ascii="Times New Roman" w:hAnsi="Times New Roman"/>
          <w:sz w:val="24"/>
          <w:szCs w:val="24"/>
        </w:rPr>
        <w:t>ого достижения цели воспитания, к</w:t>
      </w:r>
      <w:r w:rsidRPr="00F60A84">
        <w:rPr>
          <w:rFonts w:ascii="Times New Roman" w:hAnsi="Times New Roman"/>
          <w:sz w:val="24"/>
          <w:szCs w:val="24"/>
        </w:rPr>
        <w:t>оторое обеспечивается</w:t>
      </w:r>
      <w:r w:rsidR="001A4303">
        <w:rPr>
          <w:rFonts w:ascii="Times New Roman" w:hAnsi="Times New Roman"/>
          <w:sz w:val="24"/>
          <w:szCs w:val="24"/>
        </w:rPr>
        <w:t xml:space="preserve"> согласованием позиций семьи и СП «ДООЦ»  </w:t>
      </w:r>
      <w:r w:rsidRPr="00F60A84">
        <w:rPr>
          <w:rFonts w:ascii="Times New Roman" w:hAnsi="Times New Roman"/>
          <w:sz w:val="24"/>
          <w:szCs w:val="24"/>
        </w:rPr>
        <w:t>в данном вопросе.</w:t>
      </w:r>
    </w:p>
    <w:p w:rsidR="00F60A84" w:rsidRPr="00F60A84" w:rsidRDefault="00F60A84" w:rsidP="001A4303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60A84">
        <w:rPr>
          <w:rFonts w:ascii="Times New Roman" w:hAnsi="Times New Roman"/>
          <w:sz w:val="24"/>
          <w:szCs w:val="24"/>
        </w:rPr>
        <w:t>Работа с родителями или законным</w:t>
      </w:r>
      <w:r w:rsidR="001A4303">
        <w:rPr>
          <w:rFonts w:ascii="Times New Roman" w:hAnsi="Times New Roman"/>
          <w:sz w:val="24"/>
          <w:szCs w:val="24"/>
        </w:rPr>
        <w:t xml:space="preserve">и представителями обучающихся в </w:t>
      </w:r>
      <w:r w:rsidRPr="00F60A84">
        <w:rPr>
          <w:rFonts w:ascii="Times New Roman" w:hAnsi="Times New Roman"/>
          <w:sz w:val="24"/>
          <w:szCs w:val="24"/>
        </w:rPr>
        <w:t>структурном подразделении осуществля</w:t>
      </w:r>
      <w:r w:rsidR="001A4303">
        <w:rPr>
          <w:rFonts w:ascii="Times New Roman" w:hAnsi="Times New Roman"/>
          <w:sz w:val="24"/>
          <w:szCs w:val="24"/>
        </w:rPr>
        <w:t xml:space="preserve">ется в рамках следующих видов и </w:t>
      </w:r>
      <w:r w:rsidRPr="00F60A84">
        <w:rPr>
          <w:rFonts w:ascii="Times New Roman" w:hAnsi="Times New Roman"/>
          <w:sz w:val="24"/>
          <w:szCs w:val="24"/>
        </w:rPr>
        <w:t>форм деятельности:</w:t>
      </w:r>
    </w:p>
    <w:p w:rsidR="00F60A84" w:rsidRPr="00F60A84" w:rsidRDefault="00F60A84" w:rsidP="001A4303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60A84">
        <w:rPr>
          <w:rFonts w:ascii="Times New Roman" w:hAnsi="Times New Roman"/>
          <w:sz w:val="24"/>
          <w:szCs w:val="24"/>
        </w:rPr>
        <w:t xml:space="preserve">На уровне </w:t>
      </w:r>
      <w:r w:rsidR="00C80691">
        <w:rPr>
          <w:rFonts w:ascii="Times New Roman" w:hAnsi="Times New Roman"/>
          <w:sz w:val="24"/>
          <w:szCs w:val="24"/>
        </w:rPr>
        <w:t>структурного подразделения</w:t>
      </w:r>
      <w:r w:rsidRPr="00F60A84">
        <w:rPr>
          <w:rFonts w:ascii="Times New Roman" w:hAnsi="Times New Roman"/>
          <w:sz w:val="24"/>
          <w:szCs w:val="24"/>
        </w:rPr>
        <w:t>:</w:t>
      </w:r>
    </w:p>
    <w:p w:rsidR="00F60A84" w:rsidRPr="00F60A84" w:rsidRDefault="00F60A84" w:rsidP="00F60A8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0A84">
        <w:rPr>
          <w:rFonts w:ascii="Times New Roman" w:hAnsi="Times New Roman"/>
          <w:sz w:val="24"/>
          <w:szCs w:val="24"/>
        </w:rPr>
        <w:t>- индивидуальные встречи родителе</w:t>
      </w:r>
      <w:r w:rsidR="001A4303">
        <w:rPr>
          <w:rFonts w:ascii="Times New Roman" w:hAnsi="Times New Roman"/>
          <w:sz w:val="24"/>
          <w:szCs w:val="24"/>
        </w:rPr>
        <w:t xml:space="preserve">й с администрацией структурного </w:t>
      </w:r>
      <w:r w:rsidRPr="00F60A84">
        <w:rPr>
          <w:rFonts w:ascii="Times New Roman" w:hAnsi="Times New Roman"/>
          <w:sz w:val="24"/>
          <w:szCs w:val="24"/>
        </w:rPr>
        <w:t>подразделения по интересу</w:t>
      </w:r>
      <w:r w:rsidR="001A4303">
        <w:rPr>
          <w:rFonts w:ascii="Times New Roman" w:hAnsi="Times New Roman"/>
          <w:sz w:val="24"/>
          <w:szCs w:val="24"/>
        </w:rPr>
        <w:t xml:space="preserve">ющим вопросам образовательной и </w:t>
      </w:r>
      <w:r w:rsidRPr="00F60A84">
        <w:rPr>
          <w:rFonts w:ascii="Times New Roman" w:hAnsi="Times New Roman"/>
          <w:sz w:val="24"/>
          <w:szCs w:val="24"/>
        </w:rPr>
        <w:t>воспитательной деятельности;</w:t>
      </w:r>
    </w:p>
    <w:p w:rsidR="00F60A84" w:rsidRPr="00F60A84" w:rsidRDefault="001A4303" w:rsidP="00F60A8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встречи педагогов </w:t>
      </w:r>
      <w:r w:rsidR="00F60A84" w:rsidRPr="00F60A84">
        <w:rPr>
          <w:rFonts w:ascii="Times New Roman" w:hAnsi="Times New Roman"/>
          <w:sz w:val="24"/>
          <w:szCs w:val="24"/>
        </w:rPr>
        <w:t>объединен</w:t>
      </w:r>
      <w:r>
        <w:rPr>
          <w:rFonts w:ascii="Times New Roman" w:hAnsi="Times New Roman"/>
          <w:sz w:val="24"/>
          <w:szCs w:val="24"/>
        </w:rPr>
        <w:t xml:space="preserve">ий и родителей воспитанников по </w:t>
      </w:r>
      <w:r w:rsidR="00F60A84" w:rsidRPr="00F60A84">
        <w:rPr>
          <w:rFonts w:ascii="Times New Roman" w:hAnsi="Times New Roman"/>
          <w:sz w:val="24"/>
          <w:szCs w:val="24"/>
        </w:rPr>
        <w:t>интересующим вопросам обучения и воспитания;</w:t>
      </w:r>
    </w:p>
    <w:p w:rsidR="00F60A84" w:rsidRPr="00F60A84" w:rsidRDefault="00F60A84" w:rsidP="00F60A8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0A84">
        <w:rPr>
          <w:rFonts w:ascii="Times New Roman" w:hAnsi="Times New Roman"/>
          <w:sz w:val="24"/>
          <w:szCs w:val="24"/>
        </w:rPr>
        <w:lastRenderedPageBreak/>
        <w:t>- социальные сети и чаты, в которых обс</w:t>
      </w:r>
      <w:r w:rsidR="001A4303">
        <w:rPr>
          <w:rFonts w:ascii="Times New Roman" w:hAnsi="Times New Roman"/>
          <w:sz w:val="24"/>
          <w:szCs w:val="24"/>
        </w:rPr>
        <w:t xml:space="preserve">уждаются интересующие родителе </w:t>
      </w:r>
      <w:r w:rsidRPr="00F60A84">
        <w:rPr>
          <w:rFonts w:ascii="Times New Roman" w:hAnsi="Times New Roman"/>
          <w:sz w:val="24"/>
          <w:szCs w:val="24"/>
        </w:rPr>
        <w:t>(законных представителей) вопросы, а т</w:t>
      </w:r>
      <w:r w:rsidR="001A4303">
        <w:rPr>
          <w:rFonts w:ascii="Times New Roman" w:hAnsi="Times New Roman"/>
          <w:sz w:val="24"/>
          <w:szCs w:val="24"/>
        </w:rPr>
        <w:t xml:space="preserve">акже осуществляются виртуальные </w:t>
      </w:r>
      <w:r w:rsidRPr="00F60A84">
        <w:rPr>
          <w:rFonts w:ascii="Times New Roman" w:hAnsi="Times New Roman"/>
          <w:sz w:val="24"/>
          <w:szCs w:val="24"/>
        </w:rPr>
        <w:t>консультации педагогов.</w:t>
      </w:r>
    </w:p>
    <w:p w:rsidR="00F60A84" w:rsidRPr="00F60A84" w:rsidRDefault="00F60A84" w:rsidP="001A4303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60A84">
        <w:rPr>
          <w:rFonts w:ascii="Times New Roman" w:hAnsi="Times New Roman"/>
          <w:sz w:val="24"/>
          <w:szCs w:val="24"/>
        </w:rPr>
        <w:t>На уровне объединения:</w:t>
      </w:r>
    </w:p>
    <w:p w:rsidR="00F60A84" w:rsidRPr="00F60A84" w:rsidRDefault="00F60A84" w:rsidP="00F60A8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0A84">
        <w:rPr>
          <w:rFonts w:ascii="Times New Roman" w:hAnsi="Times New Roman"/>
          <w:sz w:val="24"/>
          <w:szCs w:val="24"/>
        </w:rPr>
        <w:t>- родительский комитет объединения</w:t>
      </w:r>
      <w:r w:rsidR="001A4303">
        <w:rPr>
          <w:rFonts w:ascii="Times New Roman" w:hAnsi="Times New Roman"/>
          <w:sz w:val="24"/>
          <w:szCs w:val="24"/>
        </w:rPr>
        <w:t xml:space="preserve"> участвующий в решении вопросов </w:t>
      </w:r>
      <w:r w:rsidRPr="00F60A84">
        <w:rPr>
          <w:rFonts w:ascii="Times New Roman" w:hAnsi="Times New Roman"/>
          <w:sz w:val="24"/>
          <w:szCs w:val="24"/>
        </w:rPr>
        <w:t>воспитания и социализации детей группы;</w:t>
      </w:r>
    </w:p>
    <w:p w:rsidR="00F60A84" w:rsidRPr="00F60A84" w:rsidRDefault="00F60A84" w:rsidP="00F60A8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0A84">
        <w:rPr>
          <w:rFonts w:ascii="Times New Roman" w:hAnsi="Times New Roman"/>
          <w:sz w:val="24"/>
          <w:szCs w:val="24"/>
        </w:rPr>
        <w:t xml:space="preserve">- родительские дни, во время которых </w:t>
      </w:r>
      <w:r w:rsidR="001A4303">
        <w:rPr>
          <w:rFonts w:ascii="Times New Roman" w:hAnsi="Times New Roman"/>
          <w:sz w:val="24"/>
          <w:szCs w:val="24"/>
        </w:rPr>
        <w:t xml:space="preserve">родители могут посещать учебные </w:t>
      </w:r>
      <w:r w:rsidRPr="00F60A84">
        <w:rPr>
          <w:rFonts w:ascii="Times New Roman" w:hAnsi="Times New Roman"/>
          <w:sz w:val="24"/>
          <w:szCs w:val="24"/>
        </w:rPr>
        <w:t>занятия для получения представлени</w:t>
      </w:r>
      <w:r w:rsidR="001A4303">
        <w:rPr>
          <w:rFonts w:ascii="Times New Roman" w:hAnsi="Times New Roman"/>
          <w:sz w:val="24"/>
          <w:szCs w:val="24"/>
        </w:rPr>
        <w:t xml:space="preserve">я о ходе учебно-воспитательного </w:t>
      </w:r>
      <w:r w:rsidRPr="00F60A84">
        <w:rPr>
          <w:rFonts w:ascii="Times New Roman" w:hAnsi="Times New Roman"/>
          <w:sz w:val="24"/>
          <w:szCs w:val="24"/>
        </w:rPr>
        <w:t xml:space="preserve">процесса в </w:t>
      </w:r>
      <w:r w:rsidR="001A4303">
        <w:rPr>
          <w:rFonts w:ascii="Times New Roman" w:hAnsi="Times New Roman"/>
          <w:sz w:val="24"/>
          <w:szCs w:val="24"/>
        </w:rPr>
        <w:t>СП;</w:t>
      </w:r>
    </w:p>
    <w:p w:rsidR="00F60A84" w:rsidRPr="00F60A84" w:rsidRDefault="00F60A84" w:rsidP="00F60A8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0A84">
        <w:rPr>
          <w:rFonts w:ascii="Times New Roman" w:hAnsi="Times New Roman"/>
          <w:sz w:val="24"/>
          <w:szCs w:val="24"/>
        </w:rPr>
        <w:t>- родительские собрания, происходящ</w:t>
      </w:r>
      <w:r w:rsidR="001A4303">
        <w:rPr>
          <w:rFonts w:ascii="Times New Roman" w:hAnsi="Times New Roman"/>
          <w:sz w:val="24"/>
          <w:szCs w:val="24"/>
        </w:rPr>
        <w:t xml:space="preserve">ие в режиме обсуждения наиболее </w:t>
      </w:r>
      <w:r w:rsidRPr="00F60A84">
        <w:rPr>
          <w:rFonts w:ascii="Times New Roman" w:hAnsi="Times New Roman"/>
          <w:sz w:val="24"/>
          <w:szCs w:val="24"/>
        </w:rPr>
        <w:t xml:space="preserve">острых проблем обучения и </w:t>
      </w:r>
      <w:proofErr w:type="gramStart"/>
      <w:r w:rsidRPr="00F60A84">
        <w:rPr>
          <w:rFonts w:ascii="Times New Roman" w:hAnsi="Times New Roman"/>
          <w:sz w:val="24"/>
          <w:szCs w:val="24"/>
        </w:rPr>
        <w:t>воспитания</w:t>
      </w:r>
      <w:proofErr w:type="gramEnd"/>
      <w:r w:rsidRPr="00F60A84">
        <w:rPr>
          <w:rFonts w:ascii="Times New Roman" w:hAnsi="Times New Roman"/>
          <w:sz w:val="24"/>
          <w:szCs w:val="24"/>
        </w:rPr>
        <w:t xml:space="preserve"> обучающихся в группе;</w:t>
      </w:r>
    </w:p>
    <w:p w:rsidR="00F60A84" w:rsidRPr="00F60A84" w:rsidRDefault="00F60A84" w:rsidP="00F60A8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0A84">
        <w:rPr>
          <w:rFonts w:ascii="Times New Roman" w:hAnsi="Times New Roman"/>
          <w:sz w:val="24"/>
          <w:szCs w:val="24"/>
        </w:rPr>
        <w:t>- социальные сети и чаты, в которых обс</w:t>
      </w:r>
      <w:r w:rsidR="001A4303">
        <w:rPr>
          <w:rFonts w:ascii="Times New Roman" w:hAnsi="Times New Roman"/>
          <w:sz w:val="24"/>
          <w:szCs w:val="24"/>
        </w:rPr>
        <w:t xml:space="preserve">уждаются интересующие родителей </w:t>
      </w:r>
      <w:r w:rsidRPr="00F60A84">
        <w:rPr>
          <w:rFonts w:ascii="Times New Roman" w:hAnsi="Times New Roman"/>
          <w:sz w:val="24"/>
          <w:szCs w:val="24"/>
        </w:rPr>
        <w:t>вопросы, а также осуществляются виртуальные педагогов</w:t>
      </w:r>
      <w:r w:rsidR="001A4303">
        <w:rPr>
          <w:rFonts w:ascii="Times New Roman" w:hAnsi="Times New Roman"/>
          <w:sz w:val="24"/>
          <w:szCs w:val="24"/>
        </w:rPr>
        <w:t>.</w:t>
      </w:r>
    </w:p>
    <w:p w:rsidR="00F60A84" w:rsidRPr="00F60A84" w:rsidRDefault="00F60A84" w:rsidP="001A4303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60A84">
        <w:rPr>
          <w:rFonts w:ascii="Times New Roman" w:hAnsi="Times New Roman"/>
          <w:sz w:val="24"/>
          <w:szCs w:val="24"/>
        </w:rPr>
        <w:t>На индивидуальном уровне:</w:t>
      </w:r>
    </w:p>
    <w:p w:rsidR="00F60A84" w:rsidRPr="00F60A84" w:rsidRDefault="00F60A84" w:rsidP="00F60A8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0A84">
        <w:rPr>
          <w:rFonts w:ascii="Times New Roman" w:hAnsi="Times New Roman"/>
          <w:sz w:val="24"/>
          <w:szCs w:val="24"/>
        </w:rPr>
        <w:t>-участие родителей в педагогическ</w:t>
      </w:r>
      <w:r w:rsidR="001A4303">
        <w:rPr>
          <w:rFonts w:ascii="Times New Roman" w:hAnsi="Times New Roman"/>
          <w:sz w:val="24"/>
          <w:szCs w:val="24"/>
        </w:rPr>
        <w:t xml:space="preserve">их советах, собираемых в случае </w:t>
      </w:r>
      <w:r w:rsidRPr="00F60A84">
        <w:rPr>
          <w:rFonts w:ascii="Times New Roman" w:hAnsi="Times New Roman"/>
          <w:sz w:val="24"/>
          <w:szCs w:val="24"/>
        </w:rPr>
        <w:t>возникновения острых проблем, связ</w:t>
      </w:r>
      <w:r w:rsidR="001A4303">
        <w:rPr>
          <w:rFonts w:ascii="Times New Roman" w:hAnsi="Times New Roman"/>
          <w:sz w:val="24"/>
          <w:szCs w:val="24"/>
        </w:rPr>
        <w:t xml:space="preserve">анных с обучением н воспитанием </w:t>
      </w:r>
      <w:r w:rsidRPr="00F60A84">
        <w:rPr>
          <w:rFonts w:ascii="Times New Roman" w:hAnsi="Times New Roman"/>
          <w:sz w:val="24"/>
          <w:szCs w:val="24"/>
        </w:rPr>
        <w:t>конкретного ребёнка;</w:t>
      </w:r>
    </w:p>
    <w:p w:rsidR="00F60A84" w:rsidRPr="00F60A84" w:rsidRDefault="00F60A84" w:rsidP="00F60A8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0A84">
        <w:rPr>
          <w:rFonts w:ascii="Times New Roman" w:hAnsi="Times New Roman"/>
          <w:sz w:val="24"/>
          <w:szCs w:val="24"/>
        </w:rPr>
        <w:t>-</w:t>
      </w:r>
      <w:r w:rsidR="001A4303">
        <w:rPr>
          <w:rFonts w:ascii="Times New Roman" w:hAnsi="Times New Roman"/>
          <w:sz w:val="24"/>
          <w:szCs w:val="24"/>
        </w:rPr>
        <w:t xml:space="preserve"> </w:t>
      </w:r>
      <w:r w:rsidRPr="00F60A84">
        <w:rPr>
          <w:rFonts w:ascii="Times New Roman" w:hAnsi="Times New Roman"/>
          <w:sz w:val="24"/>
          <w:szCs w:val="24"/>
        </w:rPr>
        <w:t>помощь со стороны родителей в подготовке и проведении клю</w:t>
      </w:r>
      <w:r w:rsidR="001A4303">
        <w:rPr>
          <w:rFonts w:ascii="Times New Roman" w:hAnsi="Times New Roman"/>
          <w:sz w:val="24"/>
          <w:szCs w:val="24"/>
        </w:rPr>
        <w:t xml:space="preserve">чевых дел, </w:t>
      </w:r>
      <w:r w:rsidRPr="00F60A84">
        <w:rPr>
          <w:rFonts w:ascii="Times New Roman" w:hAnsi="Times New Roman"/>
          <w:sz w:val="24"/>
          <w:szCs w:val="24"/>
        </w:rPr>
        <w:t>подготовки и участие в соревнованиях, конкурсах;</w:t>
      </w:r>
    </w:p>
    <w:p w:rsidR="00F60A84" w:rsidRDefault="00F60A84" w:rsidP="00F60A8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0A84">
        <w:rPr>
          <w:rFonts w:ascii="Times New Roman" w:hAnsi="Times New Roman"/>
          <w:sz w:val="24"/>
          <w:szCs w:val="24"/>
        </w:rPr>
        <w:t>-ин</w:t>
      </w:r>
      <w:r w:rsidR="001A4303">
        <w:rPr>
          <w:rFonts w:ascii="Times New Roman" w:hAnsi="Times New Roman"/>
          <w:sz w:val="24"/>
          <w:szCs w:val="24"/>
        </w:rPr>
        <w:t>дивидуальное консультирование по насущным вопросам.</w:t>
      </w:r>
    </w:p>
    <w:p w:rsidR="009357CC" w:rsidRDefault="009357CC" w:rsidP="009357C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357CC" w:rsidRPr="009357CC" w:rsidRDefault="009357CC" w:rsidP="00E037C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357CC">
        <w:rPr>
          <w:rFonts w:ascii="Times New Roman" w:hAnsi="Times New Roman"/>
          <w:b/>
          <w:sz w:val="24"/>
          <w:szCs w:val="24"/>
        </w:rPr>
        <w:t>3.8. «Экскурсии, походы»</w:t>
      </w:r>
    </w:p>
    <w:p w:rsidR="009357CC" w:rsidRPr="009357CC" w:rsidRDefault="009357CC" w:rsidP="00B36D2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357CC">
        <w:rPr>
          <w:rFonts w:ascii="Times New Roman" w:hAnsi="Times New Roman"/>
          <w:sz w:val="24"/>
          <w:szCs w:val="24"/>
        </w:rPr>
        <w:t xml:space="preserve">Экскурсии, походы помогают воспитаннику расширить свой, получить новые знания об окружающей его </w:t>
      </w:r>
      <w:r>
        <w:rPr>
          <w:rFonts w:ascii="Times New Roman" w:hAnsi="Times New Roman"/>
          <w:sz w:val="24"/>
          <w:szCs w:val="24"/>
        </w:rPr>
        <w:t xml:space="preserve">социальной, </w:t>
      </w:r>
      <w:r w:rsidRPr="009357CC">
        <w:rPr>
          <w:rFonts w:ascii="Times New Roman" w:hAnsi="Times New Roman"/>
          <w:sz w:val="24"/>
          <w:szCs w:val="24"/>
        </w:rPr>
        <w:t>культурной, природной среде, научиться у</w:t>
      </w:r>
      <w:r>
        <w:rPr>
          <w:rFonts w:ascii="Times New Roman" w:hAnsi="Times New Roman"/>
          <w:sz w:val="24"/>
          <w:szCs w:val="24"/>
        </w:rPr>
        <w:t xml:space="preserve">важительно и бережно относиться </w:t>
      </w:r>
      <w:r w:rsidRPr="009357CC">
        <w:rPr>
          <w:rFonts w:ascii="Times New Roman" w:hAnsi="Times New Roman"/>
          <w:sz w:val="24"/>
          <w:szCs w:val="24"/>
        </w:rPr>
        <w:t xml:space="preserve">к ней, приобрести важный опыт социально одобряемого поведения </w:t>
      </w:r>
      <w:proofErr w:type="gramStart"/>
      <w:r w:rsidRPr="009357CC">
        <w:rPr>
          <w:rFonts w:ascii="Times New Roman" w:hAnsi="Times New Roman"/>
          <w:sz w:val="24"/>
          <w:szCs w:val="24"/>
        </w:rPr>
        <w:t>в</w:t>
      </w:r>
      <w:proofErr w:type="gramEnd"/>
      <w:r w:rsidR="00B36D27">
        <w:rPr>
          <w:rFonts w:ascii="Times New Roman" w:hAnsi="Times New Roman"/>
          <w:sz w:val="24"/>
          <w:szCs w:val="24"/>
        </w:rPr>
        <w:t xml:space="preserve"> </w:t>
      </w:r>
      <w:r w:rsidRPr="009357CC">
        <w:rPr>
          <w:rFonts w:ascii="Times New Roman" w:hAnsi="Times New Roman"/>
          <w:sz w:val="24"/>
          <w:szCs w:val="24"/>
        </w:rPr>
        <w:t>внешкольных ситуациях. На экску</w:t>
      </w:r>
      <w:r w:rsidR="00B36D27">
        <w:rPr>
          <w:rFonts w:ascii="Times New Roman" w:hAnsi="Times New Roman"/>
          <w:sz w:val="24"/>
          <w:szCs w:val="24"/>
        </w:rPr>
        <w:t>рсиях</w:t>
      </w:r>
      <w:r>
        <w:rPr>
          <w:rFonts w:ascii="Times New Roman" w:hAnsi="Times New Roman"/>
          <w:sz w:val="24"/>
          <w:szCs w:val="24"/>
        </w:rPr>
        <w:t xml:space="preserve">, в походах </w:t>
      </w:r>
      <w:r w:rsidRPr="009357CC">
        <w:rPr>
          <w:rFonts w:ascii="Times New Roman" w:hAnsi="Times New Roman"/>
          <w:sz w:val="24"/>
          <w:szCs w:val="24"/>
        </w:rPr>
        <w:t>создаются благоприятные условия для</w:t>
      </w:r>
      <w:r>
        <w:rPr>
          <w:rFonts w:ascii="Times New Roman" w:hAnsi="Times New Roman"/>
          <w:sz w:val="24"/>
          <w:szCs w:val="24"/>
        </w:rPr>
        <w:t xml:space="preserve"> воспитания у подростков </w:t>
      </w:r>
      <w:r w:rsidRPr="009357CC">
        <w:rPr>
          <w:rFonts w:ascii="Times New Roman" w:hAnsi="Times New Roman"/>
          <w:sz w:val="24"/>
          <w:szCs w:val="24"/>
        </w:rPr>
        <w:t>самостоятельности и ответственно</w:t>
      </w:r>
      <w:r>
        <w:rPr>
          <w:rFonts w:ascii="Times New Roman" w:hAnsi="Times New Roman"/>
          <w:sz w:val="24"/>
          <w:szCs w:val="24"/>
        </w:rPr>
        <w:t xml:space="preserve">сти, формирования у них навыков </w:t>
      </w:r>
      <w:proofErr w:type="spellStart"/>
      <w:r w:rsidRPr="009357CC">
        <w:rPr>
          <w:rFonts w:ascii="Times New Roman" w:hAnsi="Times New Roman"/>
          <w:sz w:val="24"/>
          <w:szCs w:val="24"/>
        </w:rPr>
        <w:t>самообслуживающего</w:t>
      </w:r>
      <w:proofErr w:type="spellEnd"/>
      <w:r w:rsidRPr="009357CC">
        <w:rPr>
          <w:rFonts w:ascii="Times New Roman" w:hAnsi="Times New Roman"/>
          <w:sz w:val="24"/>
          <w:szCs w:val="24"/>
        </w:rPr>
        <w:t xml:space="preserve"> труда, преодоления </w:t>
      </w:r>
      <w:r>
        <w:rPr>
          <w:rFonts w:ascii="Times New Roman" w:hAnsi="Times New Roman"/>
          <w:sz w:val="24"/>
          <w:szCs w:val="24"/>
        </w:rPr>
        <w:t xml:space="preserve">их инфантильных и эгоистических </w:t>
      </w:r>
      <w:r w:rsidRPr="009357CC">
        <w:rPr>
          <w:rFonts w:ascii="Times New Roman" w:hAnsi="Times New Roman"/>
          <w:sz w:val="24"/>
          <w:szCs w:val="24"/>
        </w:rPr>
        <w:t>наклонностей, обучения рациональному исп</w:t>
      </w:r>
      <w:r>
        <w:rPr>
          <w:rFonts w:ascii="Times New Roman" w:hAnsi="Times New Roman"/>
          <w:sz w:val="24"/>
          <w:szCs w:val="24"/>
        </w:rPr>
        <w:t xml:space="preserve">ользованию своего времени, сил, </w:t>
      </w:r>
      <w:r w:rsidRPr="009357CC">
        <w:rPr>
          <w:rFonts w:ascii="Times New Roman" w:hAnsi="Times New Roman"/>
          <w:sz w:val="24"/>
          <w:szCs w:val="24"/>
        </w:rPr>
        <w:t>имущества. Эти воспитательные в</w:t>
      </w:r>
      <w:r>
        <w:rPr>
          <w:rFonts w:ascii="Times New Roman" w:hAnsi="Times New Roman"/>
          <w:sz w:val="24"/>
          <w:szCs w:val="24"/>
        </w:rPr>
        <w:t xml:space="preserve">озможности реализуются в рамках </w:t>
      </w:r>
      <w:r w:rsidRPr="009357CC">
        <w:rPr>
          <w:rFonts w:ascii="Times New Roman" w:hAnsi="Times New Roman"/>
          <w:sz w:val="24"/>
          <w:szCs w:val="24"/>
        </w:rPr>
        <w:t>видов и форм деятельности:</w:t>
      </w:r>
    </w:p>
    <w:p w:rsidR="009357CC" w:rsidRDefault="009357CC" w:rsidP="00AE651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57CC">
        <w:rPr>
          <w:rFonts w:ascii="Times New Roman" w:hAnsi="Times New Roman"/>
          <w:sz w:val="24"/>
          <w:szCs w:val="24"/>
        </w:rPr>
        <w:t>пешие прогулки, экс</w:t>
      </w:r>
      <w:r>
        <w:rPr>
          <w:rFonts w:ascii="Times New Roman" w:hAnsi="Times New Roman"/>
          <w:sz w:val="24"/>
          <w:szCs w:val="24"/>
        </w:rPr>
        <w:t>курсии или походы выходного дня;</w:t>
      </w:r>
      <w:r w:rsidRPr="009357CC">
        <w:rPr>
          <w:rFonts w:ascii="Times New Roman" w:hAnsi="Times New Roman"/>
          <w:sz w:val="24"/>
          <w:szCs w:val="24"/>
        </w:rPr>
        <w:t xml:space="preserve"> </w:t>
      </w:r>
    </w:p>
    <w:p w:rsidR="009357CC" w:rsidRPr="009357CC" w:rsidRDefault="009357CC" w:rsidP="00AE651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9357CC">
        <w:rPr>
          <w:rFonts w:ascii="Times New Roman" w:hAnsi="Times New Roman"/>
          <w:sz w:val="24"/>
          <w:szCs w:val="24"/>
        </w:rPr>
        <w:t>многодневные походы, осуществляе</w:t>
      </w:r>
      <w:r>
        <w:rPr>
          <w:rFonts w:ascii="Times New Roman" w:hAnsi="Times New Roman"/>
          <w:sz w:val="24"/>
          <w:szCs w:val="24"/>
        </w:rPr>
        <w:t xml:space="preserve">мые с обязательным привлечением </w:t>
      </w:r>
      <w:r w:rsidR="00B36D27">
        <w:rPr>
          <w:rFonts w:ascii="Times New Roman" w:hAnsi="Times New Roman"/>
          <w:sz w:val="24"/>
          <w:szCs w:val="24"/>
        </w:rPr>
        <w:t>обучающихся</w:t>
      </w:r>
      <w:r w:rsidRPr="009357CC">
        <w:rPr>
          <w:rFonts w:ascii="Times New Roman" w:hAnsi="Times New Roman"/>
          <w:sz w:val="24"/>
          <w:szCs w:val="24"/>
        </w:rPr>
        <w:t xml:space="preserve"> к коллективному планирован</w:t>
      </w:r>
      <w:r>
        <w:rPr>
          <w:rFonts w:ascii="Times New Roman" w:hAnsi="Times New Roman"/>
          <w:sz w:val="24"/>
          <w:szCs w:val="24"/>
        </w:rPr>
        <w:t xml:space="preserve">ию (разработка маршрута, расчет </w:t>
      </w:r>
      <w:r w:rsidRPr="009357CC">
        <w:rPr>
          <w:rFonts w:ascii="Times New Roman" w:hAnsi="Times New Roman"/>
          <w:sz w:val="24"/>
          <w:szCs w:val="24"/>
        </w:rPr>
        <w:t>времени и мест возможных ночевок и перех</w:t>
      </w:r>
      <w:r>
        <w:rPr>
          <w:rFonts w:ascii="Times New Roman" w:hAnsi="Times New Roman"/>
          <w:sz w:val="24"/>
          <w:szCs w:val="24"/>
        </w:rPr>
        <w:t xml:space="preserve">одов), коллективной организации </w:t>
      </w:r>
      <w:r w:rsidRPr="009357CC">
        <w:rPr>
          <w:rFonts w:ascii="Times New Roman" w:hAnsi="Times New Roman"/>
          <w:sz w:val="24"/>
          <w:szCs w:val="24"/>
        </w:rPr>
        <w:t>(подготовка необходимого снаряжения и питания),</w:t>
      </w:r>
      <w:r>
        <w:rPr>
          <w:rFonts w:ascii="Times New Roman" w:hAnsi="Times New Roman"/>
          <w:sz w:val="24"/>
          <w:szCs w:val="24"/>
        </w:rPr>
        <w:t xml:space="preserve"> коллективному </w:t>
      </w:r>
      <w:r w:rsidRPr="009357CC">
        <w:rPr>
          <w:rFonts w:ascii="Times New Roman" w:hAnsi="Times New Roman"/>
          <w:sz w:val="24"/>
          <w:szCs w:val="24"/>
        </w:rPr>
        <w:t xml:space="preserve">проведению (распределение среди </w:t>
      </w:r>
      <w:r w:rsidR="00B36D27">
        <w:rPr>
          <w:rFonts w:ascii="Times New Roman" w:hAnsi="Times New Roman"/>
          <w:sz w:val="24"/>
          <w:szCs w:val="24"/>
        </w:rPr>
        <w:t>обучающихся</w:t>
      </w:r>
      <w:r w:rsidRPr="009357CC">
        <w:rPr>
          <w:rFonts w:ascii="Times New Roman" w:hAnsi="Times New Roman"/>
          <w:sz w:val="24"/>
          <w:szCs w:val="24"/>
        </w:rPr>
        <w:t xml:space="preserve"> основных видов работ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7CC">
        <w:rPr>
          <w:rFonts w:ascii="Times New Roman" w:hAnsi="Times New Roman"/>
          <w:sz w:val="24"/>
          <w:szCs w:val="24"/>
        </w:rPr>
        <w:t>им ответственных дол</w:t>
      </w:r>
      <w:r>
        <w:rPr>
          <w:rFonts w:ascii="Times New Roman" w:hAnsi="Times New Roman"/>
          <w:sz w:val="24"/>
          <w:szCs w:val="24"/>
        </w:rPr>
        <w:t xml:space="preserve">жностей), коллективному анализу </w:t>
      </w:r>
      <w:r w:rsidRPr="009357CC">
        <w:rPr>
          <w:rFonts w:ascii="Times New Roman" w:hAnsi="Times New Roman"/>
          <w:sz w:val="24"/>
          <w:szCs w:val="24"/>
        </w:rPr>
        <w:t>путешествия (каждого дня -</w:t>
      </w:r>
      <w:r>
        <w:rPr>
          <w:rFonts w:ascii="Times New Roman" w:hAnsi="Times New Roman"/>
          <w:sz w:val="24"/>
          <w:szCs w:val="24"/>
        </w:rPr>
        <w:t xml:space="preserve"> у вечернего походного костра и </w:t>
      </w:r>
      <w:r w:rsidRPr="009357CC">
        <w:rPr>
          <w:rFonts w:ascii="Times New Roman" w:hAnsi="Times New Roman"/>
          <w:sz w:val="24"/>
          <w:szCs w:val="24"/>
        </w:rPr>
        <w:t>всего похода - по возвращению домой);</w:t>
      </w:r>
      <w:proofErr w:type="gramEnd"/>
    </w:p>
    <w:p w:rsidR="009357CC" w:rsidRDefault="009357CC" w:rsidP="00AE651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069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CD7069">
        <w:rPr>
          <w:rFonts w:ascii="Times New Roman" w:hAnsi="Times New Roman"/>
          <w:sz w:val="24"/>
          <w:szCs w:val="24"/>
        </w:rPr>
        <w:t>турслет</w:t>
      </w:r>
      <w:proofErr w:type="spellEnd"/>
      <w:r w:rsidRPr="00CD7069">
        <w:rPr>
          <w:rFonts w:ascii="Times New Roman" w:hAnsi="Times New Roman"/>
          <w:sz w:val="24"/>
          <w:szCs w:val="24"/>
        </w:rPr>
        <w:t xml:space="preserve"> </w:t>
      </w:r>
      <w:r w:rsidR="00CD7069" w:rsidRPr="00CD7069">
        <w:rPr>
          <w:rFonts w:ascii="Times New Roman" w:hAnsi="Times New Roman"/>
          <w:sz w:val="24"/>
          <w:szCs w:val="24"/>
        </w:rPr>
        <w:t xml:space="preserve">учащейся молодежи, педагогический </w:t>
      </w:r>
      <w:proofErr w:type="spellStart"/>
      <w:r w:rsidR="00CD7069" w:rsidRPr="00CD7069">
        <w:rPr>
          <w:rFonts w:ascii="Times New Roman" w:hAnsi="Times New Roman"/>
          <w:sz w:val="24"/>
          <w:szCs w:val="24"/>
        </w:rPr>
        <w:t>турслет</w:t>
      </w:r>
      <w:proofErr w:type="spellEnd"/>
      <w:r w:rsidR="00CD7069" w:rsidRPr="00CD7069">
        <w:rPr>
          <w:rFonts w:ascii="Times New Roman" w:hAnsi="Times New Roman"/>
          <w:sz w:val="24"/>
          <w:szCs w:val="24"/>
        </w:rPr>
        <w:t>, областные соревнования «Школа безопасности», областные соревнования по спортивному ориентированию среди обучающихся, лично командные Первенство Псковской области по завязанию узлов среди обучающихся, конкурс на лучшее знание региональных символов и атрибутов РФ.</w:t>
      </w:r>
      <w:proofErr w:type="gramEnd"/>
    </w:p>
    <w:p w:rsidR="00AE651A" w:rsidRPr="00AE651A" w:rsidRDefault="009357CC" w:rsidP="00AE651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тематические экскурсии за пределы области за призовые места в рамках </w:t>
      </w:r>
      <w:r w:rsidR="00AE651A">
        <w:rPr>
          <w:rFonts w:ascii="Times New Roman" w:hAnsi="Times New Roman"/>
          <w:sz w:val="24"/>
          <w:szCs w:val="24"/>
        </w:rPr>
        <w:t xml:space="preserve">Национальной программы детского туризма культурно-просветительских маршрутов </w:t>
      </w:r>
    </w:p>
    <w:p w:rsidR="00C03948" w:rsidRDefault="00C03948" w:rsidP="00AE651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14BB9" w:rsidRPr="00AE651A" w:rsidRDefault="00E14BB9" w:rsidP="00AE651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651A">
        <w:rPr>
          <w:rFonts w:ascii="Times New Roman" w:hAnsi="Times New Roman"/>
          <w:b/>
          <w:sz w:val="24"/>
          <w:szCs w:val="24"/>
        </w:rPr>
        <w:t>3.9. Модуль «Профориентация»</w:t>
      </w:r>
    </w:p>
    <w:p w:rsidR="00E14BB9" w:rsidRDefault="00E14BB9" w:rsidP="00AE651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651A">
        <w:rPr>
          <w:rFonts w:ascii="Times New Roman" w:hAnsi="Times New Roman"/>
          <w:sz w:val="24"/>
          <w:szCs w:val="24"/>
        </w:rPr>
        <w:t xml:space="preserve">Совместная деятельность </w:t>
      </w:r>
      <w:r w:rsidR="00AE651A">
        <w:rPr>
          <w:rFonts w:ascii="Times New Roman" w:hAnsi="Times New Roman"/>
          <w:sz w:val="24"/>
          <w:szCs w:val="24"/>
        </w:rPr>
        <w:t>педагогов дополнительного образования (далее ПДО)</w:t>
      </w:r>
      <w:r w:rsidRPr="00AE651A">
        <w:rPr>
          <w:rFonts w:ascii="Times New Roman" w:hAnsi="Times New Roman"/>
          <w:sz w:val="24"/>
          <w:szCs w:val="24"/>
        </w:rPr>
        <w:t xml:space="preserve"> и их воспитанников по направлению</w:t>
      </w:r>
      <w:r w:rsidR="00AE651A">
        <w:rPr>
          <w:rFonts w:ascii="Times New Roman" w:hAnsi="Times New Roman"/>
          <w:sz w:val="24"/>
          <w:szCs w:val="24"/>
        </w:rPr>
        <w:t xml:space="preserve"> </w:t>
      </w:r>
      <w:r w:rsidRPr="00AE651A">
        <w:rPr>
          <w:rFonts w:ascii="Times New Roman" w:hAnsi="Times New Roman"/>
          <w:sz w:val="24"/>
          <w:szCs w:val="24"/>
        </w:rPr>
        <w:t>«профориентация» включает в себя профессиональное просвещение ребят;</w:t>
      </w:r>
      <w:r w:rsidR="00AE651A">
        <w:rPr>
          <w:rFonts w:ascii="Times New Roman" w:hAnsi="Times New Roman"/>
          <w:sz w:val="24"/>
          <w:szCs w:val="24"/>
        </w:rPr>
        <w:t xml:space="preserve"> </w:t>
      </w:r>
      <w:r w:rsidRPr="00AE651A">
        <w:rPr>
          <w:rFonts w:ascii="Times New Roman" w:hAnsi="Times New Roman"/>
          <w:sz w:val="24"/>
          <w:szCs w:val="24"/>
        </w:rPr>
        <w:t>диагностику и консультирование по проблемам профориентации,</w:t>
      </w:r>
      <w:r w:rsidR="00AE651A">
        <w:rPr>
          <w:rFonts w:ascii="Times New Roman" w:hAnsi="Times New Roman"/>
          <w:sz w:val="24"/>
          <w:szCs w:val="24"/>
        </w:rPr>
        <w:t xml:space="preserve"> </w:t>
      </w:r>
      <w:r w:rsidRPr="00AE651A">
        <w:rPr>
          <w:rFonts w:ascii="Times New Roman" w:hAnsi="Times New Roman"/>
          <w:sz w:val="24"/>
          <w:szCs w:val="24"/>
        </w:rPr>
        <w:t>организацию профессиональных проб обучающихся. Задача совместной</w:t>
      </w:r>
      <w:r w:rsidR="00AE651A">
        <w:rPr>
          <w:rFonts w:ascii="Times New Roman" w:hAnsi="Times New Roman"/>
          <w:sz w:val="24"/>
          <w:szCs w:val="24"/>
        </w:rPr>
        <w:t xml:space="preserve"> </w:t>
      </w:r>
      <w:r w:rsidRPr="00AE651A">
        <w:rPr>
          <w:rFonts w:ascii="Times New Roman" w:hAnsi="Times New Roman"/>
          <w:sz w:val="24"/>
          <w:szCs w:val="24"/>
        </w:rPr>
        <w:t xml:space="preserve">деятельности </w:t>
      </w:r>
      <w:r w:rsidR="00AE651A">
        <w:rPr>
          <w:rFonts w:ascii="Times New Roman" w:hAnsi="Times New Roman"/>
          <w:sz w:val="24"/>
          <w:szCs w:val="24"/>
        </w:rPr>
        <w:t>ПДО</w:t>
      </w:r>
      <w:r w:rsidRPr="00AE651A">
        <w:rPr>
          <w:rFonts w:ascii="Times New Roman" w:hAnsi="Times New Roman"/>
          <w:sz w:val="24"/>
          <w:szCs w:val="24"/>
        </w:rPr>
        <w:t xml:space="preserve"> и ребенка – подготовить второго к осознанному</w:t>
      </w:r>
      <w:r w:rsidR="00AE651A">
        <w:rPr>
          <w:rFonts w:ascii="Times New Roman" w:hAnsi="Times New Roman"/>
          <w:sz w:val="24"/>
          <w:szCs w:val="24"/>
        </w:rPr>
        <w:t xml:space="preserve"> </w:t>
      </w:r>
      <w:r w:rsidRPr="00AE651A">
        <w:rPr>
          <w:rFonts w:ascii="Times New Roman" w:hAnsi="Times New Roman"/>
          <w:sz w:val="24"/>
          <w:szCs w:val="24"/>
        </w:rPr>
        <w:t>выбору своей будущей профессиональной деятельности. Создавая</w:t>
      </w:r>
      <w:r w:rsidR="00AE65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651A">
        <w:rPr>
          <w:rFonts w:ascii="Times New Roman" w:hAnsi="Times New Roman"/>
          <w:sz w:val="24"/>
          <w:szCs w:val="24"/>
        </w:rPr>
        <w:t>профориентационно</w:t>
      </w:r>
      <w:proofErr w:type="spellEnd"/>
      <w:r w:rsidR="00BD26BC">
        <w:rPr>
          <w:rFonts w:ascii="Times New Roman" w:hAnsi="Times New Roman"/>
          <w:sz w:val="24"/>
          <w:szCs w:val="24"/>
        </w:rPr>
        <w:t xml:space="preserve"> </w:t>
      </w:r>
      <w:r w:rsidRPr="00AE651A">
        <w:rPr>
          <w:rFonts w:ascii="Times New Roman" w:hAnsi="Times New Roman"/>
          <w:sz w:val="24"/>
          <w:szCs w:val="24"/>
        </w:rPr>
        <w:t>-</w:t>
      </w:r>
      <w:r w:rsidR="00BD26BC">
        <w:rPr>
          <w:rFonts w:ascii="Times New Roman" w:hAnsi="Times New Roman"/>
          <w:sz w:val="24"/>
          <w:szCs w:val="24"/>
        </w:rPr>
        <w:t xml:space="preserve"> </w:t>
      </w:r>
      <w:r w:rsidRPr="00AE651A">
        <w:rPr>
          <w:rFonts w:ascii="Times New Roman" w:hAnsi="Times New Roman"/>
          <w:sz w:val="24"/>
          <w:szCs w:val="24"/>
        </w:rPr>
        <w:t>значимые проблемные ситуации, формирующие</w:t>
      </w:r>
      <w:r w:rsidR="00AE651A">
        <w:rPr>
          <w:rFonts w:ascii="Times New Roman" w:hAnsi="Times New Roman"/>
          <w:sz w:val="24"/>
          <w:szCs w:val="24"/>
        </w:rPr>
        <w:t xml:space="preserve"> </w:t>
      </w:r>
      <w:r w:rsidRPr="00AE651A">
        <w:rPr>
          <w:rFonts w:ascii="Times New Roman" w:hAnsi="Times New Roman"/>
          <w:sz w:val="24"/>
          <w:szCs w:val="24"/>
        </w:rPr>
        <w:t xml:space="preserve">готовность воспитанника к выбору, </w:t>
      </w:r>
      <w:r w:rsidR="00BD26BC">
        <w:rPr>
          <w:rFonts w:ascii="Times New Roman" w:hAnsi="Times New Roman"/>
          <w:sz w:val="24"/>
          <w:szCs w:val="24"/>
        </w:rPr>
        <w:t>ПДО</w:t>
      </w:r>
      <w:r w:rsidRPr="00AE651A">
        <w:rPr>
          <w:rFonts w:ascii="Times New Roman" w:hAnsi="Times New Roman"/>
          <w:sz w:val="24"/>
          <w:szCs w:val="24"/>
        </w:rPr>
        <w:t xml:space="preserve"> актуализирует его</w:t>
      </w:r>
      <w:r w:rsidR="00AE651A">
        <w:rPr>
          <w:rFonts w:ascii="Times New Roman" w:hAnsi="Times New Roman"/>
          <w:sz w:val="24"/>
          <w:szCs w:val="24"/>
        </w:rPr>
        <w:t xml:space="preserve"> </w:t>
      </w:r>
      <w:r w:rsidRPr="00AE651A">
        <w:rPr>
          <w:rFonts w:ascii="Times New Roman" w:hAnsi="Times New Roman"/>
          <w:sz w:val="24"/>
          <w:szCs w:val="24"/>
        </w:rPr>
        <w:t>профессиональное самоопределение, позитивный взгляд на труд в</w:t>
      </w:r>
      <w:r w:rsidR="00AE651A">
        <w:rPr>
          <w:rFonts w:ascii="Times New Roman" w:hAnsi="Times New Roman"/>
          <w:sz w:val="24"/>
          <w:szCs w:val="24"/>
        </w:rPr>
        <w:t xml:space="preserve"> </w:t>
      </w:r>
      <w:r w:rsidRPr="00AE651A">
        <w:rPr>
          <w:rFonts w:ascii="Times New Roman" w:hAnsi="Times New Roman"/>
          <w:sz w:val="24"/>
          <w:szCs w:val="24"/>
        </w:rPr>
        <w:t>постиндустриальном мире, охватывающий не только профессиональную, но</w:t>
      </w:r>
      <w:r w:rsidR="00AE651A">
        <w:rPr>
          <w:rFonts w:ascii="Times New Roman" w:hAnsi="Times New Roman"/>
          <w:sz w:val="24"/>
          <w:szCs w:val="24"/>
        </w:rPr>
        <w:t xml:space="preserve"> </w:t>
      </w:r>
      <w:r w:rsidRPr="00AE651A">
        <w:rPr>
          <w:rFonts w:ascii="Times New Roman" w:hAnsi="Times New Roman"/>
          <w:sz w:val="24"/>
          <w:szCs w:val="24"/>
        </w:rPr>
        <w:t>и непрофессиональную составляющие такой деятельности. Эта работа</w:t>
      </w:r>
      <w:r w:rsidR="00AE651A">
        <w:rPr>
          <w:rFonts w:ascii="Times New Roman" w:hAnsi="Times New Roman"/>
          <w:sz w:val="24"/>
          <w:szCs w:val="24"/>
        </w:rPr>
        <w:t xml:space="preserve"> </w:t>
      </w:r>
      <w:r w:rsidRPr="00AE651A">
        <w:rPr>
          <w:rFonts w:ascii="Times New Roman" w:hAnsi="Times New Roman"/>
          <w:sz w:val="24"/>
          <w:szCs w:val="24"/>
        </w:rPr>
        <w:t>осуществляется через:</w:t>
      </w:r>
      <w:r w:rsidR="00BD26BC">
        <w:rPr>
          <w:rFonts w:ascii="Times New Roman" w:hAnsi="Times New Roman"/>
          <w:sz w:val="24"/>
          <w:szCs w:val="24"/>
        </w:rPr>
        <w:t xml:space="preserve"> </w:t>
      </w:r>
      <w:r w:rsidRPr="00AE651A">
        <w:rPr>
          <w:rFonts w:ascii="Times New Roman" w:hAnsi="Times New Roman"/>
          <w:sz w:val="24"/>
          <w:szCs w:val="24"/>
        </w:rPr>
        <w:t>участие в организации и проведении соревнований в качестве суде</w:t>
      </w:r>
      <w:proofErr w:type="gramStart"/>
      <w:r w:rsidRPr="00AE651A">
        <w:rPr>
          <w:rFonts w:ascii="Times New Roman" w:hAnsi="Times New Roman"/>
          <w:sz w:val="24"/>
          <w:szCs w:val="24"/>
        </w:rPr>
        <w:t>й(</w:t>
      </w:r>
      <w:proofErr w:type="gramEnd"/>
      <w:r w:rsidRPr="00AE651A">
        <w:rPr>
          <w:rFonts w:ascii="Times New Roman" w:hAnsi="Times New Roman"/>
          <w:sz w:val="24"/>
          <w:szCs w:val="24"/>
        </w:rPr>
        <w:t>создание ситуаций, в которых необходимо принять решение, занять</w:t>
      </w:r>
      <w:r w:rsidR="00AE651A">
        <w:rPr>
          <w:rFonts w:ascii="Times New Roman" w:hAnsi="Times New Roman"/>
          <w:sz w:val="24"/>
          <w:szCs w:val="24"/>
        </w:rPr>
        <w:t xml:space="preserve"> </w:t>
      </w:r>
      <w:r w:rsidRPr="00AE651A">
        <w:rPr>
          <w:rFonts w:ascii="Times New Roman" w:hAnsi="Times New Roman"/>
          <w:sz w:val="24"/>
          <w:szCs w:val="24"/>
        </w:rPr>
        <w:t xml:space="preserve">определенную </w:t>
      </w:r>
      <w:r w:rsidRPr="00AE651A">
        <w:rPr>
          <w:rFonts w:ascii="Times New Roman" w:hAnsi="Times New Roman"/>
          <w:sz w:val="24"/>
          <w:szCs w:val="24"/>
        </w:rPr>
        <w:lastRenderedPageBreak/>
        <w:t>позицию) для расширения знаний ребят о типах профессий, о</w:t>
      </w:r>
      <w:r w:rsidR="00AE651A">
        <w:rPr>
          <w:rFonts w:ascii="Times New Roman" w:hAnsi="Times New Roman"/>
          <w:sz w:val="24"/>
          <w:szCs w:val="24"/>
        </w:rPr>
        <w:t xml:space="preserve"> </w:t>
      </w:r>
      <w:r w:rsidRPr="00AE651A">
        <w:rPr>
          <w:rFonts w:ascii="Times New Roman" w:hAnsi="Times New Roman"/>
          <w:sz w:val="24"/>
          <w:szCs w:val="24"/>
        </w:rPr>
        <w:t>способах выбора профессий, о достоинствах и недостатках той или иной</w:t>
      </w:r>
      <w:r w:rsidR="00AE651A">
        <w:rPr>
          <w:rFonts w:ascii="Times New Roman" w:hAnsi="Times New Roman"/>
          <w:sz w:val="24"/>
          <w:szCs w:val="24"/>
        </w:rPr>
        <w:t xml:space="preserve"> </w:t>
      </w:r>
      <w:r w:rsidRPr="00AE651A">
        <w:rPr>
          <w:rFonts w:ascii="Times New Roman" w:hAnsi="Times New Roman"/>
          <w:sz w:val="24"/>
          <w:szCs w:val="24"/>
        </w:rPr>
        <w:t>интересной профессиональной деятельности;</w:t>
      </w:r>
      <w:r w:rsidR="00BD26BC">
        <w:rPr>
          <w:rFonts w:ascii="Times New Roman" w:hAnsi="Times New Roman"/>
          <w:sz w:val="24"/>
          <w:szCs w:val="24"/>
        </w:rPr>
        <w:t xml:space="preserve"> </w:t>
      </w:r>
      <w:r w:rsidRPr="00AE651A">
        <w:rPr>
          <w:rFonts w:ascii="Times New Roman" w:hAnsi="Times New Roman"/>
          <w:sz w:val="24"/>
          <w:szCs w:val="24"/>
        </w:rPr>
        <w:t xml:space="preserve">участие в работе всероссийских </w:t>
      </w:r>
      <w:proofErr w:type="spellStart"/>
      <w:r w:rsidRPr="00AE651A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AE651A">
        <w:rPr>
          <w:rFonts w:ascii="Times New Roman" w:hAnsi="Times New Roman"/>
          <w:sz w:val="24"/>
          <w:szCs w:val="24"/>
        </w:rPr>
        <w:t xml:space="preserve"> проектов, созданных</w:t>
      </w:r>
      <w:r w:rsidR="00AE651A">
        <w:rPr>
          <w:rFonts w:ascii="Times New Roman" w:hAnsi="Times New Roman"/>
          <w:sz w:val="24"/>
          <w:szCs w:val="24"/>
        </w:rPr>
        <w:t xml:space="preserve"> </w:t>
      </w:r>
      <w:r w:rsidRPr="00AE651A">
        <w:rPr>
          <w:rFonts w:ascii="Times New Roman" w:hAnsi="Times New Roman"/>
          <w:sz w:val="24"/>
          <w:szCs w:val="24"/>
        </w:rPr>
        <w:t>в сети интернет: просмотр лекций, решение учебно-тренировочных задач,</w:t>
      </w:r>
      <w:r w:rsidR="00AE651A">
        <w:rPr>
          <w:rFonts w:ascii="Times New Roman" w:hAnsi="Times New Roman"/>
          <w:sz w:val="24"/>
          <w:szCs w:val="24"/>
        </w:rPr>
        <w:t xml:space="preserve"> </w:t>
      </w:r>
      <w:r w:rsidRPr="00AE651A">
        <w:rPr>
          <w:rFonts w:ascii="Times New Roman" w:hAnsi="Times New Roman"/>
          <w:sz w:val="24"/>
          <w:szCs w:val="24"/>
        </w:rPr>
        <w:t>участие в мастер-классах, посещение открытых занятий.</w:t>
      </w:r>
    </w:p>
    <w:p w:rsidR="00E14BB9" w:rsidRPr="00531A76" w:rsidRDefault="00E14BB9" w:rsidP="00AE651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51A" w:rsidRDefault="00AE651A" w:rsidP="00AE65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D0CC5" w:rsidRPr="00531A76" w:rsidRDefault="00BD0CC5" w:rsidP="00AE65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31A76">
        <w:rPr>
          <w:rFonts w:ascii="Times New Roman" w:hAnsi="Times New Roman"/>
          <w:b/>
          <w:sz w:val="24"/>
          <w:szCs w:val="24"/>
        </w:rPr>
        <w:t>4. Основные направления самоанализа воспитательной работы.</w:t>
      </w:r>
    </w:p>
    <w:p w:rsidR="00BD0CC5" w:rsidRPr="00531A76" w:rsidRDefault="00BD0CC5" w:rsidP="00AE65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D0CC5" w:rsidRPr="00531A76" w:rsidRDefault="00BD0CC5" w:rsidP="00AE651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31A76">
        <w:rPr>
          <w:rFonts w:ascii="Times New Roman" w:hAnsi="Times New Roman"/>
          <w:b/>
          <w:sz w:val="24"/>
          <w:szCs w:val="24"/>
        </w:rPr>
        <w:t>Основными принципами, на основе которых осуществляется анализ воспитательного процесса в дополнительном образовании, являются:</w:t>
      </w:r>
    </w:p>
    <w:p w:rsidR="00BD0CC5" w:rsidRPr="00531A76" w:rsidRDefault="00BD0CC5" w:rsidP="00AE6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1A76">
        <w:rPr>
          <w:rFonts w:ascii="Times New Roman" w:hAnsi="Times New Roman"/>
          <w:sz w:val="24"/>
          <w:szCs w:val="24"/>
        </w:rPr>
        <w:t>- принцип гуманистической направленности осуществляемого анализа, ориентирующий экспертов на уважительное отношение, как к обучающимся, так и к педагогам, реализующим воспитательный процесс;</w:t>
      </w:r>
      <w:proofErr w:type="gramEnd"/>
    </w:p>
    <w:p w:rsidR="00BD0CC5" w:rsidRPr="00531A76" w:rsidRDefault="00BD0CC5" w:rsidP="00AE6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31A76">
        <w:rPr>
          <w:rFonts w:ascii="Times New Roman" w:hAnsi="Times New Roman"/>
          <w:sz w:val="24"/>
          <w:szCs w:val="24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BD0CC5" w:rsidRPr="00531A76" w:rsidRDefault="00BD0CC5" w:rsidP="00AE6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31A76">
        <w:rPr>
          <w:rFonts w:ascii="Times New Roman" w:hAnsi="Times New Roman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BD0CC5" w:rsidRPr="00531A76" w:rsidRDefault="00BD0CC5" w:rsidP="00AE6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1A76">
        <w:rPr>
          <w:rFonts w:ascii="Times New Roman" w:hAnsi="Times New Roman"/>
          <w:sz w:val="24"/>
          <w:szCs w:val="24"/>
        </w:rPr>
        <w:t>- 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учебное заведение участвует наряду с другими социальными институтами), так и стихийной социализации и саморазвития детей.</w:t>
      </w:r>
      <w:proofErr w:type="gramEnd"/>
    </w:p>
    <w:p w:rsidR="00BD0CC5" w:rsidRPr="00531A76" w:rsidRDefault="00BD0CC5" w:rsidP="00AE6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31A76">
        <w:rPr>
          <w:rFonts w:ascii="Times New Roman" w:hAnsi="Times New Roman"/>
          <w:sz w:val="24"/>
          <w:szCs w:val="24"/>
        </w:rPr>
        <w:t>Анализ проводится с использованием анкет, опросников, мониторингов.</w:t>
      </w:r>
    </w:p>
    <w:p w:rsidR="00BD0CC5" w:rsidRPr="00531A76" w:rsidRDefault="00BD0CC5" w:rsidP="00AE651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31A76">
        <w:rPr>
          <w:rFonts w:ascii="Times New Roman" w:hAnsi="Times New Roman"/>
          <w:b/>
          <w:sz w:val="24"/>
          <w:szCs w:val="24"/>
        </w:rPr>
        <w:t xml:space="preserve">Основными направлениями анализа организуемого в дополнительном образовании воспитательного процесса являются </w:t>
      </w:r>
      <w:proofErr w:type="gramStart"/>
      <w:r w:rsidRPr="00531A76">
        <w:rPr>
          <w:rFonts w:ascii="Times New Roman" w:hAnsi="Times New Roman"/>
          <w:b/>
          <w:sz w:val="24"/>
          <w:szCs w:val="24"/>
        </w:rPr>
        <w:t>следующие</w:t>
      </w:r>
      <w:proofErr w:type="gramEnd"/>
      <w:r w:rsidRPr="00531A76">
        <w:rPr>
          <w:rFonts w:ascii="Times New Roman" w:hAnsi="Times New Roman"/>
          <w:b/>
          <w:sz w:val="24"/>
          <w:szCs w:val="24"/>
        </w:rPr>
        <w:t>:</w:t>
      </w:r>
    </w:p>
    <w:p w:rsidR="00BD0CC5" w:rsidRPr="00531A76" w:rsidRDefault="00BD0CC5" w:rsidP="00F60A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31A76">
        <w:rPr>
          <w:rFonts w:ascii="Times New Roman" w:hAnsi="Times New Roman"/>
          <w:sz w:val="24"/>
          <w:szCs w:val="24"/>
        </w:rPr>
        <w:t xml:space="preserve">1 Результаты воспитания, социализации и саморазвития </w:t>
      </w:r>
      <w:proofErr w:type="gramStart"/>
      <w:r w:rsidRPr="00531A7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31A76">
        <w:rPr>
          <w:rFonts w:ascii="Times New Roman" w:hAnsi="Times New Roman"/>
          <w:sz w:val="24"/>
          <w:szCs w:val="24"/>
        </w:rPr>
        <w:t>.</w:t>
      </w:r>
    </w:p>
    <w:p w:rsidR="00BD0CC5" w:rsidRPr="00531A76" w:rsidRDefault="00BD0CC5" w:rsidP="00F60A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31A76">
        <w:rPr>
          <w:rFonts w:ascii="Times New Roman" w:hAnsi="Times New Roman"/>
          <w:sz w:val="24"/>
          <w:szCs w:val="24"/>
        </w:rPr>
        <w:t>2 Состояние организуемой совместной деятельности взрослых. Воспитательная деятельность педагогов.</w:t>
      </w:r>
    </w:p>
    <w:p w:rsidR="00BD0CC5" w:rsidRPr="00531A76" w:rsidRDefault="00BD0CC5" w:rsidP="00F60A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31A76">
        <w:rPr>
          <w:rFonts w:ascii="Times New Roman" w:hAnsi="Times New Roman"/>
          <w:sz w:val="24"/>
          <w:szCs w:val="24"/>
        </w:rPr>
        <w:t>3 Управление воспитательным процессом в образовательной организации.</w:t>
      </w:r>
    </w:p>
    <w:p w:rsidR="00BD0CC5" w:rsidRPr="00531A76" w:rsidRDefault="00BD0CC5" w:rsidP="00F60A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31A76">
        <w:rPr>
          <w:rFonts w:ascii="Times New Roman" w:hAnsi="Times New Roman"/>
          <w:sz w:val="24"/>
          <w:szCs w:val="24"/>
        </w:rPr>
        <w:t>4 Ресурсное обеспечение воспитательного процесса в образовательной организации.</w:t>
      </w:r>
    </w:p>
    <w:p w:rsidR="00BD0CC5" w:rsidRDefault="00BD0CC5" w:rsidP="006137C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B7CDC" w:rsidRPr="00531A76" w:rsidRDefault="005B7CDC" w:rsidP="006137C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F60A84" w:rsidRPr="00AD5D03" w:rsidRDefault="00F60A84" w:rsidP="00F26D38">
      <w:pPr>
        <w:pStyle w:val="c28c29"/>
        <w:shd w:val="clear" w:color="auto" w:fill="FFFFFF"/>
        <w:spacing w:before="0" w:beforeAutospacing="0" w:after="0" w:afterAutospacing="0"/>
        <w:jc w:val="center"/>
        <w:rPr>
          <w:rStyle w:val="c49"/>
          <w:b/>
          <w:bCs/>
          <w:sz w:val="28"/>
          <w:szCs w:val="28"/>
        </w:rPr>
      </w:pPr>
      <w:r w:rsidRPr="00AD5D03">
        <w:rPr>
          <w:rStyle w:val="c49"/>
          <w:b/>
          <w:bCs/>
          <w:sz w:val="28"/>
          <w:szCs w:val="28"/>
        </w:rPr>
        <w:t>Используются следующие методики:</w:t>
      </w:r>
    </w:p>
    <w:p w:rsidR="00F26D38" w:rsidRPr="0033116A" w:rsidRDefault="00BD26BC" w:rsidP="00AD5D03">
      <w:pPr>
        <w:pStyle w:val="c28c29"/>
        <w:shd w:val="clear" w:color="auto" w:fill="FFFFFF"/>
        <w:spacing w:before="0" w:beforeAutospacing="0" w:after="0" w:afterAutospacing="0"/>
      </w:pPr>
      <w:r w:rsidRPr="00AD5D03">
        <w:rPr>
          <w:rStyle w:val="c49"/>
          <w:b/>
          <w:bCs/>
        </w:rPr>
        <w:t>Методика</w:t>
      </w:r>
      <w:r w:rsidR="00AD5D03">
        <w:rPr>
          <w:rStyle w:val="c49"/>
          <w:b/>
          <w:bCs/>
        </w:rPr>
        <w:t>№1</w:t>
      </w:r>
      <w:r w:rsidR="00F26D38" w:rsidRPr="00AD5D03">
        <w:rPr>
          <w:rStyle w:val="c49"/>
          <w:b/>
          <w:bCs/>
        </w:rPr>
        <w:t>: Диагностика нравственной самооценки</w:t>
      </w:r>
      <w:r w:rsidR="00AD5D03" w:rsidRPr="00AD5D03">
        <w:rPr>
          <w:rStyle w:val="c49"/>
          <w:b/>
          <w:bCs/>
        </w:rPr>
        <w:t xml:space="preserve"> (автор </w:t>
      </w:r>
      <w:r w:rsidR="00AD5D03" w:rsidRPr="0033116A">
        <w:rPr>
          <w:b/>
          <w:bCs/>
          <w:color w:val="000000"/>
          <w:sz w:val="21"/>
          <w:szCs w:val="21"/>
          <w:shd w:val="clear" w:color="auto" w:fill="FFFFFF"/>
        </w:rPr>
        <w:t>(</w:t>
      </w:r>
      <w:proofErr w:type="spellStart"/>
      <w:r w:rsidR="00AD5D03" w:rsidRPr="0033116A">
        <w:rPr>
          <w:b/>
          <w:bCs/>
          <w:color w:val="000000"/>
          <w:sz w:val="21"/>
          <w:szCs w:val="21"/>
          <w:shd w:val="clear" w:color="auto" w:fill="FFFFFF"/>
        </w:rPr>
        <w:t>Л.Н.Колмогорцева</w:t>
      </w:r>
      <w:proofErr w:type="spellEnd"/>
      <w:r w:rsidR="00AD5D03" w:rsidRPr="0033116A">
        <w:rPr>
          <w:b/>
          <w:bCs/>
          <w:color w:val="000000"/>
          <w:sz w:val="21"/>
          <w:szCs w:val="21"/>
          <w:shd w:val="clear" w:color="auto" w:fill="FFFFFF"/>
        </w:rPr>
        <w:t>)</w:t>
      </w:r>
      <w:r w:rsidR="00F60A84" w:rsidRPr="0033116A">
        <w:rPr>
          <w:rStyle w:val="c49"/>
          <w:b/>
          <w:bCs/>
        </w:rPr>
        <w:t>)</w:t>
      </w:r>
      <w:bookmarkStart w:id="1" w:name="46e25fffd9b876ae537bc19754c54f01f59e16c6"/>
      <w:r w:rsidR="00C869BD" w:rsidRPr="0033116A">
        <w:fldChar w:fldCharType="begin"/>
      </w:r>
      <w:r w:rsidR="00C869BD" w:rsidRPr="0033116A">
        <w:instrText xml:space="preserve"> HYPERLINK "https://nsportal.ru/nachalnaya-shkola/obshchepedagogicheskie-tekhnologii/2014/10/28/metodicheskoe-posobie-diagnostika" </w:instrText>
      </w:r>
      <w:r w:rsidR="00C869BD" w:rsidRPr="0033116A">
        <w:fldChar w:fldCharType="end"/>
      </w:r>
      <w:bookmarkStart w:id="2" w:name="0"/>
      <w:bookmarkEnd w:id="1"/>
      <w:r w:rsidR="00F26D38" w:rsidRPr="0033116A">
        <w:fldChar w:fldCharType="begin"/>
      </w:r>
      <w:r w:rsidR="00F26D38" w:rsidRPr="0033116A">
        <w:instrText xml:space="preserve"> HYPERLINK "https://nsportal.ru/nachalnaya-shkola/obshchepedagogicheskie-tekhnologii/2014/10/28/metodicheskoe-posobie-diagnostika" </w:instrText>
      </w:r>
      <w:r w:rsidR="00F26D38" w:rsidRPr="0033116A">
        <w:fldChar w:fldCharType="end"/>
      </w:r>
      <w:bookmarkEnd w:id="2"/>
    </w:p>
    <w:p w:rsidR="00F26D38" w:rsidRPr="00531A76" w:rsidRDefault="00F26D38" w:rsidP="00AD5D03">
      <w:pPr>
        <w:pStyle w:val="c37c29"/>
        <w:shd w:val="clear" w:color="auto" w:fill="FFFFFF"/>
        <w:spacing w:before="0" w:beforeAutospacing="0" w:after="0" w:afterAutospacing="0"/>
      </w:pPr>
      <w:r w:rsidRPr="00531A76">
        <w:rPr>
          <w:rStyle w:val="c49"/>
          <w:b/>
          <w:bCs/>
        </w:rPr>
        <w:t>Методика №2: Диагностика отношения к жизненным ценностям</w:t>
      </w:r>
      <w:r w:rsidR="00AD5D03">
        <w:rPr>
          <w:rStyle w:val="c49"/>
          <w:b/>
          <w:bCs/>
        </w:rPr>
        <w:t xml:space="preserve"> (автор </w:t>
      </w:r>
      <w:r w:rsidR="00AD5D03" w:rsidRPr="00AD5D03">
        <w:rPr>
          <w:b/>
          <w:bCs/>
        </w:rPr>
        <w:t xml:space="preserve">Т. А. </w:t>
      </w:r>
      <w:proofErr w:type="spellStart"/>
      <w:r w:rsidR="00AD5D03" w:rsidRPr="00AD5D03">
        <w:rPr>
          <w:b/>
          <w:bCs/>
        </w:rPr>
        <w:t>Фалькович</w:t>
      </w:r>
      <w:proofErr w:type="spellEnd"/>
      <w:r w:rsidR="00AD5D03">
        <w:rPr>
          <w:b/>
          <w:bCs/>
        </w:rPr>
        <w:t>)</w:t>
      </w:r>
    </w:p>
    <w:p w:rsidR="00F26D38" w:rsidRPr="0033116A" w:rsidRDefault="00AD5D03" w:rsidP="0033116A">
      <w:pPr>
        <w:pStyle w:val="c18"/>
        <w:shd w:val="clear" w:color="auto" w:fill="FFFFFF"/>
        <w:spacing w:before="0" w:beforeAutospacing="0" w:after="0" w:afterAutospacing="0"/>
        <w:rPr>
          <w:rStyle w:val="c4c17"/>
        </w:rPr>
      </w:pPr>
      <w:r>
        <w:rPr>
          <w:rStyle w:val="c49"/>
          <w:b/>
          <w:bCs/>
        </w:rPr>
        <w:t>Методика №3</w:t>
      </w:r>
      <w:r w:rsidR="00033096" w:rsidRPr="00531A76">
        <w:rPr>
          <w:rStyle w:val="c49"/>
          <w:b/>
          <w:bCs/>
        </w:rPr>
        <w:t>: Диагностика нравственной мотивации</w:t>
      </w:r>
      <w:r w:rsidR="0033116A">
        <w:rPr>
          <w:rStyle w:val="c49"/>
          <w:b/>
          <w:bCs/>
        </w:rPr>
        <w:t xml:space="preserve"> </w:t>
      </w:r>
      <w:r w:rsidR="0033116A" w:rsidRPr="0033116A">
        <w:rPr>
          <w:b/>
          <w:bCs/>
        </w:rPr>
        <w:t>(</w:t>
      </w:r>
      <w:r w:rsidR="0033116A">
        <w:rPr>
          <w:b/>
          <w:bCs/>
        </w:rPr>
        <w:t xml:space="preserve">автор </w:t>
      </w:r>
      <w:r w:rsidR="0033116A" w:rsidRPr="0033116A">
        <w:rPr>
          <w:b/>
          <w:bCs/>
        </w:rPr>
        <w:t>С. Ф. Сироткина)</w:t>
      </w:r>
    </w:p>
    <w:p w:rsidR="00033096" w:rsidRPr="00531A76" w:rsidRDefault="00591615" w:rsidP="0033116A">
      <w:pPr>
        <w:pStyle w:val="c68c59c29"/>
        <w:shd w:val="clear" w:color="auto" w:fill="FFFFFF"/>
        <w:spacing w:before="0" w:beforeAutospacing="0" w:after="0" w:afterAutospacing="0"/>
      </w:pPr>
      <w:hyperlink r:id="rId8" w:history="1">
        <w:r w:rsidR="00033096" w:rsidRPr="00531A76">
          <w:rPr>
            <w:rStyle w:val="a5"/>
            <w:b/>
            <w:bCs/>
            <w:color w:val="auto"/>
          </w:rPr>
          <w:t xml:space="preserve">Методика оценки психологической атмосферы    в коллективе (по </w:t>
        </w:r>
        <w:proofErr w:type="spellStart"/>
        <w:r w:rsidR="00033096" w:rsidRPr="00531A76">
          <w:rPr>
            <w:rStyle w:val="a5"/>
            <w:b/>
            <w:bCs/>
            <w:color w:val="auto"/>
          </w:rPr>
          <w:t>А.Ф.Фидлеру</w:t>
        </w:r>
        <w:proofErr w:type="spellEnd"/>
        <w:r w:rsidR="00033096" w:rsidRPr="00531A76">
          <w:rPr>
            <w:rStyle w:val="a5"/>
            <w:b/>
            <w:bCs/>
            <w:color w:val="auto"/>
          </w:rPr>
          <w:t>)</w:t>
        </w:r>
      </w:hyperlink>
    </w:p>
    <w:p w:rsidR="00F60A84" w:rsidRDefault="00F60A84" w:rsidP="008E0245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szCs w:val="24"/>
        </w:rPr>
      </w:pPr>
    </w:p>
    <w:p w:rsidR="00BD26BC" w:rsidRPr="00531A76" w:rsidRDefault="00BD26BC" w:rsidP="00BD26B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31A76">
        <w:rPr>
          <w:rFonts w:ascii="Times New Roman" w:hAnsi="Times New Roman"/>
          <w:sz w:val="24"/>
          <w:szCs w:val="24"/>
        </w:rPr>
        <w:t>Итогом самоанализа организуемой в дополнительном образовании воспитательной работы является перечень выявленных проблем, над которыми предстоит работать педагогическому коллективу.</w:t>
      </w:r>
    </w:p>
    <w:p w:rsidR="00F60A84" w:rsidRDefault="00F60A84" w:rsidP="00BD26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F60A84" w:rsidRDefault="00F60A84" w:rsidP="008E0245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szCs w:val="24"/>
        </w:rPr>
      </w:pPr>
    </w:p>
    <w:p w:rsidR="00F60A84" w:rsidRDefault="00BD26BC" w:rsidP="008E0245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D0CC5" w:rsidRPr="00531A76" w:rsidRDefault="00BD0CC5" w:rsidP="008E0245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szCs w:val="24"/>
        </w:rPr>
      </w:pPr>
      <w:r w:rsidRPr="00531A76">
        <w:rPr>
          <w:rFonts w:ascii="Times New Roman" w:hAnsi="Times New Roman"/>
          <w:b/>
          <w:sz w:val="24"/>
          <w:szCs w:val="24"/>
        </w:rPr>
        <w:t>Приложение 1</w:t>
      </w:r>
    </w:p>
    <w:p w:rsidR="00BD0CC5" w:rsidRPr="00531A76" w:rsidRDefault="00BD0CC5" w:rsidP="008E0245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szCs w:val="24"/>
        </w:rPr>
      </w:pPr>
    </w:p>
    <w:p w:rsidR="00907E16" w:rsidRDefault="00907E16" w:rsidP="00532CC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BD0CC5" w:rsidRDefault="00BD0CC5" w:rsidP="00532CC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31A76">
        <w:rPr>
          <w:rFonts w:ascii="Times New Roman" w:hAnsi="Times New Roman"/>
          <w:b/>
          <w:sz w:val="24"/>
          <w:szCs w:val="24"/>
        </w:rPr>
        <w:t xml:space="preserve">Календарный план воспитательной работы на </w:t>
      </w:r>
      <w:r w:rsidR="00F60A84">
        <w:rPr>
          <w:rFonts w:ascii="Times New Roman" w:hAnsi="Times New Roman"/>
          <w:b/>
          <w:sz w:val="24"/>
          <w:szCs w:val="24"/>
        </w:rPr>
        <w:t>202</w:t>
      </w:r>
      <w:r w:rsidR="002C4C65">
        <w:rPr>
          <w:rFonts w:ascii="Times New Roman" w:hAnsi="Times New Roman"/>
          <w:b/>
          <w:sz w:val="24"/>
          <w:szCs w:val="24"/>
        </w:rPr>
        <w:t>2</w:t>
      </w:r>
      <w:r w:rsidR="00F60A84">
        <w:rPr>
          <w:rFonts w:ascii="Times New Roman" w:hAnsi="Times New Roman"/>
          <w:b/>
          <w:sz w:val="24"/>
          <w:szCs w:val="24"/>
        </w:rPr>
        <w:t>-202</w:t>
      </w:r>
      <w:r w:rsidR="002C4C65">
        <w:rPr>
          <w:rFonts w:ascii="Times New Roman" w:hAnsi="Times New Roman"/>
          <w:b/>
          <w:sz w:val="24"/>
          <w:szCs w:val="24"/>
        </w:rPr>
        <w:t>3</w:t>
      </w:r>
      <w:r w:rsidR="00F60A84">
        <w:rPr>
          <w:rFonts w:ascii="Times New Roman" w:hAnsi="Times New Roman"/>
          <w:b/>
          <w:sz w:val="24"/>
          <w:szCs w:val="24"/>
        </w:rPr>
        <w:t xml:space="preserve"> </w:t>
      </w:r>
      <w:r w:rsidRPr="00531A76">
        <w:rPr>
          <w:rFonts w:ascii="Times New Roman" w:hAnsi="Times New Roman"/>
          <w:b/>
          <w:sz w:val="24"/>
          <w:szCs w:val="24"/>
        </w:rPr>
        <w:t>учебный год.</w:t>
      </w:r>
    </w:p>
    <w:p w:rsidR="00F60A84" w:rsidRDefault="00F60A84" w:rsidP="00532CC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BD0CC5" w:rsidRPr="00531A76" w:rsidRDefault="00BD0CC5" w:rsidP="00532CC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2835"/>
        <w:gridCol w:w="2543"/>
      </w:tblGrid>
      <w:tr w:rsidR="00BD0CC5" w:rsidRPr="00531A76" w:rsidTr="00853330">
        <w:trPr>
          <w:trHeight w:val="1014"/>
        </w:trPr>
        <w:tc>
          <w:tcPr>
            <w:tcW w:w="4786" w:type="dxa"/>
          </w:tcPr>
          <w:p w:rsidR="00BD0CC5" w:rsidRPr="00531A76" w:rsidRDefault="00BD0CC5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76">
              <w:rPr>
                <w:rFonts w:ascii="Times New Roman" w:hAnsi="Times New Roman"/>
                <w:b/>
                <w:sz w:val="24"/>
                <w:szCs w:val="24"/>
              </w:rPr>
              <w:t>Мероприятие, образовательное событие</w:t>
            </w:r>
          </w:p>
        </w:tc>
        <w:tc>
          <w:tcPr>
            <w:tcW w:w="2835" w:type="dxa"/>
          </w:tcPr>
          <w:p w:rsidR="00BD0CC5" w:rsidRPr="00531A76" w:rsidRDefault="00BD0CC5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76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43" w:type="dxa"/>
          </w:tcPr>
          <w:p w:rsidR="00BD0CC5" w:rsidRPr="00531A76" w:rsidRDefault="00BD0CC5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31A7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531A76">
              <w:rPr>
                <w:rFonts w:ascii="Times New Roman" w:hAnsi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C61CA0" w:rsidRPr="00531A76" w:rsidTr="005A35C7">
        <w:trPr>
          <w:trHeight w:val="447"/>
        </w:trPr>
        <w:tc>
          <w:tcPr>
            <w:tcW w:w="10164" w:type="dxa"/>
            <w:gridSpan w:val="3"/>
          </w:tcPr>
          <w:p w:rsidR="00C61CA0" w:rsidRPr="00DC62FC" w:rsidRDefault="00C61CA0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62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«Ключевые дела»</w:t>
            </w:r>
          </w:p>
        </w:tc>
      </w:tr>
      <w:tr w:rsidR="00C61CA0" w:rsidRPr="00531A76" w:rsidTr="00853330">
        <w:trPr>
          <w:trHeight w:val="447"/>
        </w:trPr>
        <w:tc>
          <w:tcPr>
            <w:tcW w:w="4786" w:type="dxa"/>
          </w:tcPr>
          <w:p w:rsidR="00C61CA0" w:rsidRPr="00531A76" w:rsidRDefault="00006C15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Составление и утверждение план</w:t>
            </w:r>
            <w:r w:rsidR="00570608">
              <w:rPr>
                <w:rFonts w:ascii="Times New Roman" w:hAnsi="Times New Roman"/>
                <w:b/>
                <w:sz w:val="24"/>
                <w:szCs w:val="24"/>
              </w:rPr>
              <w:t>а воспитательной работы  на 2022-2023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уч. год</w:t>
            </w:r>
          </w:p>
        </w:tc>
        <w:tc>
          <w:tcPr>
            <w:tcW w:w="2835" w:type="dxa"/>
          </w:tcPr>
          <w:p w:rsidR="00C61CA0" w:rsidRPr="00531A76" w:rsidRDefault="00006C15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543" w:type="dxa"/>
          </w:tcPr>
          <w:p w:rsidR="00C61CA0" w:rsidRPr="00531A76" w:rsidRDefault="00006C15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Методист</w:t>
            </w:r>
          </w:p>
        </w:tc>
      </w:tr>
      <w:tr w:rsidR="00C61CA0" w:rsidRPr="00531A76" w:rsidTr="00853330">
        <w:trPr>
          <w:trHeight w:val="447"/>
        </w:trPr>
        <w:tc>
          <w:tcPr>
            <w:tcW w:w="4786" w:type="dxa"/>
          </w:tcPr>
          <w:p w:rsidR="00C61CA0" w:rsidRDefault="00006C15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«Дни открытых дверей».</w:t>
            </w:r>
          </w:p>
          <w:p w:rsidR="00006C15" w:rsidRPr="00531A76" w:rsidRDefault="00006C15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мероприятий по привлечению детей в спортивную школу.</w:t>
            </w:r>
          </w:p>
        </w:tc>
        <w:tc>
          <w:tcPr>
            <w:tcW w:w="2835" w:type="dxa"/>
          </w:tcPr>
          <w:p w:rsidR="00C61CA0" w:rsidRPr="00531A76" w:rsidRDefault="00006C15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 - Июнь</w:t>
            </w:r>
          </w:p>
        </w:tc>
        <w:tc>
          <w:tcPr>
            <w:tcW w:w="2543" w:type="dxa"/>
          </w:tcPr>
          <w:p w:rsidR="00C056A0" w:rsidRDefault="00C056A0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СП</w:t>
            </w:r>
          </w:p>
          <w:p w:rsidR="00C056A0" w:rsidRDefault="00C056A0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Методисты</w:t>
            </w:r>
          </w:p>
          <w:p w:rsidR="00C61CA0" w:rsidRPr="00531A76" w:rsidRDefault="00C056A0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C61CA0" w:rsidRPr="00531A76" w:rsidTr="00853330">
        <w:trPr>
          <w:trHeight w:val="447"/>
        </w:trPr>
        <w:tc>
          <w:tcPr>
            <w:tcW w:w="4786" w:type="dxa"/>
          </w:tcPr>
          <w:p w:rsidR="00C61CA0" w:rsidRPr="00531A76" w:rsidRDefault="00C056A0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Посещение родительских собраний в школах, с целью привлечения обучающихся к занятиям физической культурой и спорту по видам спорта, которые функционируют в СП «ДООЦ»</w:t>
            </w:r>
          </w:p>
        </w:tc>
        <w:tc>
          <w:tcPr>
            <w:tcW w:w="2835" w:type="dxa"/>
          </w:tcPr>
          <w:p w:rsidR="00C61CA0" w:rsidRPr="00531A76" w:rsidRDefault="00C056A0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C61CA0" w:rsidRDefault="00C056A0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Методист</w:t>
            </w:r>
          </w:p>
          <w:p w:rsidR="00C056A0" w:rsidRPr="00531A76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C61CA0" w:rsidRPr="00531A76" w:rsidTr="00853330">
        <w:trPr>
          <w:trHeight w:val="447"/>
        </w:trPr>
        <w:tc>
          <w:tcPr>
            <w:tcW w:w="4786" w:type="dxa"/>
          </w:tcPr>
          <w:p w:rsidR="00C61CA0" w:rsidRPr="00531A76" w:rsidRDefault="00C056A0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 собрания в группах, выбор старост групп, ознакомление с учебными планами на отделениях.</w:t>
            </w:r>
          </w:p>
        </w:tc>
        <w:tc>
          <w:tcPr>
            <w:tcW w:w="2835" w:type="dxa"/>
          </w:tcPr>
          <w:p w:rsidR="00C61CA0" w:rsidRPr="00531A76" w:rsidRDefault="00C056A0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C61CA0" w:rsidRPr="00531A76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C61CA0" w:rsidRPr="00531A76" w:rsidTr="00853330">
        <w:trPr>
          <w:trHeight w:val="447"/>
        </w:trPr>
        <w:tc>
          <w:tcPr>
            <w:tcW w:w="4786" w:type="dxa"/>
          </w:tcPr>
          <w:p w:rsidR="00C61CA0" w:rsidRPr="00531A76" w:rsidRDefault="00C056A0" w:rsidP="00570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8852AC">
              <w:rPr>
                <w:rFonts w:ascii="Times New Roman" w:hAnsi="Times New Roman"/>
                <w:b/>
                <w:sz w:val="24"/>
                <w:szCs w:val="24"/>
              </w:rPr>
              <w:t xml:space="preserve">рофилактические беседы по </w:t>
            </w:r>
            <w:r w:rsidR="00570608">
              <w:rPr>
                <w:rFonts w:ascii="Times New Roman" w:hAnsi="Times New Roman"/>
                <w:b/>
                <w:sz w:val="24"/>
                <w:szCs w:val="24"/>
              </w:rPr>
              <w:t>условиям острых респираторных инфекций и гриппа.</w:t>
            </w:r>
          </w:p>
        </w:tc>
        <w:tc>
          <w:tcPr>
            <w:tcW w:w="2835" w:type="dxa"/>
          </w:tcPr>
          <w:p w:rsidR="00C61CA0" w:rsidRPr="008852AC" w:rsidRDefault="00570608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="008852AC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8852AC" w:rsidRPr="00531A76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  <w:r w:rsidRPr="00531A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61CA0" w:rsidRPr="00531A76" w:rsidTr="00853330">
        <w:trPr>
          <w:trHeight w:val="447"/>
        </w:trPr>
        <w:tc>
          <w:tcPr>
            <w:tcW w:w="4786" w:type="dxa"/>
          </w:tcPr>
          <w:p w:rsidR="00C61CA0" w:rsidRPr="00531A76" w:rsidRDefault="008852AC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«Недели безопасности». Беседы на тему «Профилактика травматизма и несчастных случаев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дорогах</w:t>
            </w:r>
            <w:r w:rsidR="00570608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C61CA0" w:rsidRPr="00531A76" w:rsidRDefault="008852AC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C61CA0" w:rsidRPr="00531A76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4C707E" w:rsidRPr="00531A76" w:rsidTr="00853330">
        <w:trPr>
          <w:trHeight w:val="447"/>
        </w:trPr>
        <w:tc>
          <w:tcPr>
            <w:tcW w:w="4786" w:type="dxa"/>
          </w:tcPr>
          <w:p w:rsidR="004C707E" w:rsidRPr="00531A76" w:rsidRDefault="004C707E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Беседы с обучающимися «О вреде курения, наркомании и алкоголизма»</w:t>
            </w:r>
          </w:p>
        </w:tc>
        <w:tc>
          <w:tcPr>
            <w:tcW w:w="2835" w:type="dxa"/>
          </w:tcPr>
          <w:p w:rsidR="004C707E" w:rsidRPr="008852AC" w:rsidRDefault="00570608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="004C707E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4C707E" w:rsidRPr="00531A76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  <w:r w:rsidRPr="00531A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056A0" w:rsidRPr="00531A76" w:rsidTr="00853330">
        <w:trPr>
          <w:trHeight w:val="447"/>
        </w:trPr>
        <w:tc>
          <w:tcPr>
            <w:tcW w:w="4786" w:type="dxa"/>
          </w:tcPr>
          <w:p w:rsidR="00C056A0" w:rsidRPr="00531A76" w:rsidRDefault="004C707E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Анкетирование вновь зачисленных обучающихся в СП «ДООЦ»</w:t>
            </w:r>
          </w:p>
        </w:tc>
        <w:tc>
          <w:tcPr>
            <w:tcW w:w="2835" w:type="dxa"/>
          </w:tcPr>
          <w:p w:rsidR="00C056A0" w:rsidRPr="00531A76" w:rsidRDefault="004C707E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C056A0" w:rsidRPr="00531A76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  <w:r w:rsidRPr="00531A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056A0" w:rsidRPr="00531A76" w:rsidTr="00853330">
        <w:trPr>
          <w:trHeight w:val="447"/>
        </w:trPr>
        <w:tc>
          <w:tcPr>
            <w:tcW w:w="4786" w:type="dxa"/>
          </w:tcPr>
          <w:p w:rsidR="00C056A0" w:rsidRPr="00531A76" w:rsidRDefault="004C707E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спортивного лагеря в летнее время</w:t>
            </w:r>
          </w:p>
        </w:tc>
        <w:tc>
          <w:tcPr>
            <w:tcW w:w="2835" w:type="dxa"/>
          </w:tcPr>
          <w:p w:rsidR="00C056A0" w:rsidRPr="00531A76" w:rsidRDefault="004C707E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543" w:type="dxa"/>
          </w:tcPr>
          <w:p w:rsidR="00C056A0" w:rsidRPr="00531A76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  <w:r w:rsidRPr="00531A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C707E" w:rsidRPr="00531A76" w:rsidTr="00853330">
        <w:trPr>
          <w:trHeight w:val="447"/>
        </w:trPr>
        <w:tc>
          <w:tcPr>
            <w:tcW w:w="4786" w:type="dxa"/>
          </w:tcPr>
          <w:p w:rsidR="004C707E" w:rsidRPr="00531A76" w:rsidRDefault="004C707E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сп</w:t>
            </w:r>
            <w:r w:rsidR="0026257B">
              <w:rPr>
                <w:rFonts w:ascii="Times New Roman" w:hAnsi="Times New Roman"/>
                <w:b/>
                <w:sz w:val="24"/>
                <w:szCs w:val="24"/>
              </w:rPr>
              <w:t>ортивно – массовых мероприятиях  различного уровня</w:t>
            </w:r>
          </w:p>
        </w:tc>
        <w:tc>
          <w:tcPr>
            <w:tcW w:w="2835" w:type="dxa"/>
          </w:tcPr>
          <w:p w:rsidR="004C707E" w:rsidRPr="008852AC" w:rsidRDefault="004C707E" w:rsidP="0057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r w:rsidR="0057060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4C707E" w:rsidRPr="00531A76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  <w:r w:rsidRPr="00531A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C707E" w:rsidRPr="00531A76" w:rsidTr="00853330">
        <w:trPr>
          <w:trHeight w:val="447"/>
        </w:trPr>
        <w:tc>
          <w:tcPr>
            <w:tcW w:w="4786" w:type="dxa"/>
          </w:tcPr>
          <w:p w:rsidR="004C707E" w:rsidRPr="00531A76" w:rsidRDefault="004C707E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A76">
              <w:rPr>
                <w:rFonts w:ascii="Times New Roman" w:hAnsi="Times New Roman"/>
                <w:b/>
                <w:sz w:val="24"/>
                <w:szCs w:val="24"/>
              </w:rPr>
              <w:t>День туризма</w:t>
            </w:r>
          </w:p>
        </w:tc>
        <w:tc>
          <w:tcPr>
            <w:tcW w:w="2835" w:type="dxa"/>
          </w:tcPr>
          <w:p w:rsidR="004C707E" w:rsidRPr="00531A76" w:rsidRDefault="004C707E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76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4C707E" w:rsidRPr="00531A76" w:rsidRDefault="004C707E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76">
              <w:rPr>
                <w:rFonts w:ascii="Times New Roman" w:hAnsi="Times New Roman"/>
                <w:b/>
                <w:sz w:val="24"/>
                <w:szCs w:val="24"/>
              </w:rPr>
              <w:t>Григорьева Ю.Б.</w:t>
            </w:r>
          </w:p>
        </w:tc>
      </w:tr>
      <w:tr w:rsidR="004C707E" w:rsidRPr="00531A76" w:rsidTr="00853330">
        <w:trPr>
          <w:trHeight w:val="447"/>
        </w:trPr>
        <w:tc>
          <w:tcPr>
            <w:tcW w:w="4786" w:type="dxa"/>
          </w:tcPr>
          <w:p w:rsidR="004C707E" w:rsidRPr="00531A76" w:rsidRDefault="00570608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Спортивный</w:t>
            </w:r>
            <w:r w:rsidR="0026257B">
              <w:rPr>
                <w:rFonts w:ascii="Times New Roman" w:hAnsi="Times New Roman"/>
                <w:b/>
                <w:sz w:val="24"/>
                <w:szCs w:val="24"/>
              </w:rPr>
              <w:t xml:space="preserve"> Новый год</w:t>
            </w:r>
          </w:p>
        </w:tc>
        <w:tc>
          <w:tcPr>
            <w:tcW w:w="2835" w:type="dxa"/>
          </w:tcPr>
          <w:p w:rsidR="004C707E" w:rsidRPr="00531A76" w:rsidRDefault="004C707E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76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4C707E" w:rsidRPr="00531A76" w:rsidRDefault="0026257B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Андрианова В.С.</w:t>
            </w:r>
          </w:p>
        </w:tc>
      </w:tr>
      <w:tr w:rsidR="004C707E" w:rsidRPr="00531A76" w:rsidTr="00853330">
        <w:trPr>
          <w:trHeight w:val="447"/>
        </w:trPr>
        <w:tc>
          <w:tcPr>
            <w:tcW w:w="4786" w:type="dxa"/>
          </w:tcPr>
          <w:p w:rsidR="004C707E" w:rsidRPr="00531A76" w:rsidRDefault="004C707E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A76">
              <w:rPr>
                <w:rFonts w:ascii="Times New Roman" w:hAnsi="Times New Roman"/>
                <w:b/>
                <w:sz w:val="24"/>
                <w:szCs w:val="24"/>
              </w:rPr>
              <w:t>Митинг у памятника мирным жителям</w:t>
            </w:r>
            <w:r w:rsidR="0057060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31A76">
              <w:rPr>
                <w:rFonts w:ascii="Times New Roman" w:hAnsi="Times New Roman"/>
                <w:b/>
                <w:sz w:val="24"/>
                <w:szCs w:val="24"/>
              </w:rPr>
              <w:t xml:space="preserve"> расстеленным в годы войны.</w:t>
            </w:r>
          </w:p>
        </w:tc>
        <w:tc>
          <w:tcPr>
            <w:tcW w:w="2835" w:type="dxa"/>
          </w:tcPr>
          <w:p w:rsidR="004C707E" w:rsidRPr="00531A76" w:rsidRDefault="004C707E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76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543" w:type="dxa"/>
          </w:tcPr>
          <w:p w:rsidR="004C707E" w:rsidRPr="00531A76" w:rsidRDefault="004C707E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76">
              <w:rPr>
                <w:rFonts w:ascii="Times New Roman" w:hAnsi="Times New Roman"/>
                <w:b/>
                <w:sz w:val="24"/>
                <w:szCs w:val="24"/>
              </w:rPr>
              <w:t>Диденко С.М.</w:t>
            </w:r>
          </w:p>
        </w:tc>
      </w:tr>
      <w:tr w:rsidR="00B36D27" w:rsidRPr="00531A76" w:rsidTr="00853330">
        <w:trPr>
          <w:trHeight w:val="447"/>
        </w:trPr>
        <w:tc>
          <w:tcPr>
            <w:tcW w:w="4786" w:type="dxa"/>
          </w:tcPr>
          <w:p w:rsidR="00B36D27" w:rsidRPr="00531A76" w:rsidRDefault="00570608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Легкоатлетическая эстафета, </w:t>
            </w:r>
            <w:r w:rsidR="0026257B">
              <w:rPr>
                <w:rFonts w:ascii="Times New Roman" w:hAnsi="Times New Roman"/>
                <w:b/>
                <w:sz w:val="24"/>
                <w:szCs w:val="24"/>
              </w:rPr>
              <w:t>посвященная Дню Победы.</w:t>
            </w:r>
          </w:p>
        </w:tc>
        <w:tc>
          <w:tcPr>
            <w:tcW w:w="2835" w:type="dxa"/>
          </w:tcPr>
          <w:p w:rsidR="00B36D27" w:rsidRPr="00531A76" w:rsidRDefault="0026257B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543" w:type="dxa"/>
          </w:tcPr>
          <w:p w:rsidR="00B36D27" w:rsidRPr="00531A76" w:rsidRDefault="0026257B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Паклин С.А.</w:t>
            </w:r>
          </w:p>
        </w:tc>
      </w:tr>
      <w:tr w:rsidR="004C707E" w:rsidRPr="00531A76" w:rsidTr="00853330">
        <w:trPr>
          <w:trHeight w:val="447"/>
        </w:trPr>
        <w:tc>
          <w:tcPr>
            <w:tcW w:w="4786" w:type="dxa"/>
          </w:tcPr>
          <w:p w:rsidR="004C707E" w:rsidRPr="00531A76" w:rsidRDefault="00B36D27" w:rsidP="00B36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Походы и экскурсии</w:t>
            </w:r>
          </w:p>
        </w:tc>
        <w:tc>
          <w:tcPr>
            <w:tcW w:w="2835" w:type="dxa"/>
          </w:tcPr>
          <w:p w:rsidR="004C707E" w:rsidRPr="00531A76" w:rsidRDefault="004C707E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76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543" w:type="dxa"/>
          </w:tcPr>
          <w:p w:rsidR="004C707E" w:rsidRPr="00531A76" w:rsidRDefault="004C707E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76">
              <w:rPr>
                <w:rFonts w:ascii="Times New Roman" w:hAnsi="Times New Roman"/>
                <w:b/>
                <w:sz w:val="24"/>
                <w:szCs w:val="24"/>
              </w:rPr>
              <w:t>Григорьева Ю.Б.</w:t>
            </w:r>
          </w:p>
        </w:tc>
      </w:tr>
      <w:tr w:rsidR="00BD0CC5" w:rsidRPr="00531A76" w:rsidTr="005A35C7">
        <w:trPr>
          <w:trHeight w:val="332"/>
        </w:trPr>
        <w:tc>
          <w:tcPr>
            <w:tcW w:w="10164" w:type="dxa"/>
            <w:gridSpan w:val="3"/>
          </w:tcPr>
          <w:p w:rsidR="00BD0CC5" w:rsidRPr="00DC62FC" w:rsidRDefault="00B11956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62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«Учебное занятие»</w:t>
            </w:r>
          </w:p>
        </w:tc>
      </w:tr>
      <w:tr w:rsidR="00907E16" w:rsidRPr="00531A76" w:rsidTr="00853330">
        <w:trPr>
          <w:trHeight w:val="332"/>
        </w:trPr>
        <w:tc>
          <w:tcPr>
            <w:tcW w:w="4786" w:type="dxa"/>
          </w:tcPr>
          <w:p w:rsidR="00907E16" w:rsidRDefault="00907E16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Профилактические беседы:</w:t>
            </w:r>
          </w:p>
          <w:p w:rsidR="00907E16" w:rsidRDefault="00907E16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«Правила поведения на занятиях», «Правила общения со старшими, педагогами, сверстниками», «Учебная дисциплина и самоорганизация»</w:t>
            </w:r>
          </w:p>
          <w:p w:rsidR="00907E16" w:rsidRPr="00531A76" w:rsidRDefault="00907E16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07E16" w:rsidRPr="00531A76" w:rsidRDefault="00907E16" w:rsidP="0057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r w:rsidR="0057060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907E16" w:rsidRPr="00531A76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907E16" w:rsidRPr="00531A76" w:rsidTr="00853330">
        <w:trPr>
          <w:trHeight w:val="332"/>
        </w:trPr>
        <w:tc>
          <w:tcPr>
            <w:tcW w:w="4786" w:type="dxa"/>
          </w:tcPr>
          <w:p w:rsidR="00907E16" w:rsidRPr="00531A76" w:rsidRDefault="00907E16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различных мероприятиях</w:t>
            </w:r>
          </w:p>
        </w:tc>
        <w:tc>
          <w:tcPr>
            <w:tcW w:w="2835" w:type="dxa"/>
          </w:tcPr>
          <w:p w:rsidR="00907E16" w:rsidRPr="00531A76" w:rsidRDefault="00907E16" w:rsidP="0057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r w:rsidR="0057060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907E16" w:rsidRPr="00531A76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26257B" w:rsidRPr="00531A76" w:rsidTr="00853330">
        <w:trPr>
          <w:trHeight w:val="332"/>
        </w:trPr>
        <w:tc>
          <w:tcPr>
            <w:tcW w:w="4786" w:type="dxa"/>
          </w:tcPr>
          <w:p w:rsidR="0026257B" w:rsidRPr="00531A76" w:rsidRDefault="0026257B" w:rsidP="00262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соревнованиях различного уровня.</w:t>
            </w:r>
          </w:p>
        </w:tc>
        <w:tc>
          <w:tcPr>
            <w:tcW w:w="2835" w:type="dxa"/>
          </w:tcPr>
          <w:p w:rsidR="0026257B" w:rsidRPr="008852AC" w:rsidRDefault="0026257B" w:rsidP="0057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r w:rsidR="0057060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26257B" w:rsidRPr="00531A76" w:rsidRDefault="0026257B" w:rsidP="00262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  <w:r w:rsidRPr="00531A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11956" w:rsidRPr="00531A76" w:rsidTr="005A35C7">
        <w:trPr>
          <w:trHeight w:val="332"/>
        </w:trPr>
        <w:tc>
          <w:tcPr>
            <w:tcW w:w="10164" w:type="dxa"/>
            <w:gridSpan w:val="3"/>
          </w:tcPr>
          <w:p w:rsidR="00B11956" w:rsidRPr="00DC62FC" w:rsidRDefault="00B11956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62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«Педагог дополнительного образования»</w:t>
            </w:r>
          </w:p>
        </w:tc>
      </w:tr>
      <w:tr w:rsidR="00B11956" w:rsidRPr="00531A76" w:rsidTr="00853330">
        <w:trPr>
          <w:trHeight w:val="332"/>
        </w:trPr>
        <w:tc>
          <w:tcPr>
            <w:tcW w:w="4786" w:type="dxa"/>
          </w:tcPr>
          <w:p w:rsidR="00B11956" w:rsidRPr="00531A76" w:rsidRDefault="00B11956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состояния воспитательной работы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 вопросы, анкетирование, отчёты о воспитательной работе.</w:t>
            </w:r>
          </w:p>
        </w:tc>
        <w:tc>
          <w:tcPr>
            <w:tcW w:w="2835" w:type="dxa"/>
          </w:tcPr>
          <w:p w:rsidR="00B11956" w:rsidRPr="00531A76" w:rsidRDefault="00BE2531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раза в год</w:t>
            </w:r>
          </w:p>
        </w:tc>
        <w:tc>
          <w:tcPr>
            <w:tcW w:w="2543" w:type="dxa"/>
          </w:tcPr>
          <w:p w:rsidR="00B11956" w:rsidRPr="00531A76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26257B" w:rsidRPr="00531A76" w:rsidTr="00853330">
        <w:trPr>
          <w:trHeight w:val="332"/>
        </w:trPr>
        <w:tc>
          <w:tcPr>
            <w:tcW w:w="4786" w:type="dxa"/>
          </w:tcPr>
          <w:p w:rsidR="0026257B" w:rsidRPr="00531A76" w:rsidRDefault="0026257B" w:rsidP="00262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Консультации с педагогами на тему «Роль педагога в организации воспитательной работы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обучающимися». </w:t>
            </w:r>
          </w:p>
        </w:tc>
        <w:tc>
          <w:tcPr>
            <w:tcW w:w="2835" w:type="dxa"/>
          </w:tcPr>
          <w:p w:rsidR="0026257B" w:rsidRPr="00531A76" w:rsidRDefault="0026257B" w:rsidP="0057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r w:rsidR="0057060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26257B" w:rsidRPr="00531A76" w:rsidRDefault="0026257B" w:rsidP="00262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Методист</w:t>
            </w:r>
          </w:p>
        </w:tc>
      </w:tr>
      <w:tr w:rsidR="00B11956" w:rsidRPr="00531A76" w:rsidTr="00853330">
        <w:trPr>
          <w:trHeight w:val="332"/>
        </w:trPr>
        <w:tc>
          <w:tcPr>
            <w:tcW w:w="4786" w:type="dxa"/>
          </w:tcPr>
          <w:p w:rsidR="00B11956" w:rsidRPr="00531A76" w:rsidRDefault="00BE2531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Регулярное проведение с педагогическим  составом проблемных обсуждений по вопросам обучающихся</w:t>
            </w:r>
            <w:r w:rsidR="002C4C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11956" w:rsidRPr="00531A76" w:rsidRDefault="00BE2531" w:rsidP="0057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r w:rsidR="0057060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B11956" w:rsidRDefault="00BE2531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СП</w:t>
            </w:r>
          </w:p>
          <w:p w:rsidR="00BE2531" w:rsidRPr="00531A76" w:rsidRDefault="00BE2531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Методисты</w:t>
            </w:r>
          </w:p>
        </w:tc>
      </w:tr>
      <w:tr w:rsidR="00BE2531" w:rsidRPr="00531A76" w:rsidTr="00853330">
        <w:trPr>
          <w:trHeight w:val="332"/>
        </w:trPr>
        <w:tc>
          <w:tcPr>
            <w:tcW w:w="4786" w:type="dxa"/>
          </w:tcPr>
          <w:p w:rsidR="00BE2531" w:rsidRPr="00531A76" w:rsidRDefault="00BE2531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 инструктажей ТБ при занятиях на стадионе, в спортивном зале.</w:t>
            </w:r>
          </w:p>
        </w:tc>
        <w:tc>
          <w:tcPr>
            <w:tcW w:w="2835" w:type="dxa"/>
          </w:tcPr>
          <w:p w:rsidR="00BE2531" w:rsidRPr="00531A76" w:rsidRDefault="00BE2531" w:rsidP="0057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r w:rsidR="0057060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BE2531" w:rsidRPr="00531A76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BE2531" w:rsidRPr="00531A76" w:rsidTr="00853330">
        <w:trPr>
          <w:trHeight w:val="332"/>
        </w:trPr>
        <w:tc>
          <w:tcPr>
            <w:tcW w:w="4786" w:type="dxa"/>
          </w:tcPr>
          <w:p w:rsidR="00BE2531" w:rsidRPr="00531A76" w:rsidRDefault="00BE2531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 профилактических бесед и инструктажей перед каникулами</w:t>
            </w:r>
            <w:r w:rsidR="002C4C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E2531" w:rsidRPr="00531A76" w:rsidRDefault="00BE2531" w:rsidP="0057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r w:rsidR="0057060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BE2531" w:rsidRPr="00531A76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BE2531" w:rsidRPr="00531A76" w:rsidTr="00853330">
        <w:trPr>
          <w:trHeight w:val="332"/>
        </w:trPr>
        <w:tc>
          <w:tcPr>
            <w:tcW w:w="4786" w:type="dxa"/>
          </w:tcPr>
          <w:p w:rsidR="00BE2531" w:rsidRPr="00531A76" w:rsidRDefault="00BE2531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 мероприятий на каникулах (организация походов)</w:t>
            </w:r>
          </w:p>
        </w:tc>
        <w:tc>
          <w:tcPr>
            <w:tcW w:w="2835" w:type="dxa"/>
          </w:tcPr>
          <w:p w:rsidR="00BE2531" w:rsidRPr="00531A76" w:rsidRDefault="00BE2531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раза в год</w:t>
            </w:r>
          </w:p>
        </w:tc>
        <w:tc>
          <w:tcPr>
            <w:tcW w:w="2543" w:type="dxa"/>
          </w:tcPr>
          <w:p w:rsidR="00BE2531" w:rsidRPr="00531A76" w:rsidRDefault="00BE2531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 туристской направленности</w:t>
            </w:r>
          </w:p>
        </w:tc>
      </w:tr>
      <w:tr w:rsidR="00BE2531" w:rsidRPr="00531A76" w:rsidTr="00853330">
        <w:trPr>
          <w:trHeight w:val="332"/>
        </w:trPr>
        <w:tc>
          <w:tcPr>
            <w:tcW w:w="4786" w:type="dxa"/>
          </w:tcPr>
          <w:p w:rsidR="00BE2531" w:rsidRPr="00531A76" w:rsidRDefault="00C70002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Создание и организация родительских собраний в группах</w:t>
            </w:r>
            <w:r w:rsidR="002C4C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E2531" w:rsidRPr="00531A76" w:rsidRDefault="00C70002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 - октябрь</w:t>
            </w:r>
          </w:p>
        </w:tc>
        <w:tc>
          <w:tcPr>
            <w:tcW w:w="2543" w:type="dxa"/>
          </w:tcPr>
          <w:p w:rsidR="00BE2531" w:rsidRPr="00531A76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C70002" w:rsidRPr="00531A76" w:rsidTr="00853330">
        <w:trPr>
          <w:trHeight w:val="332"/>
        </w:trPr>
        <w:tc>
          <w:tcPr>
            <w:tcW w:w="4786" w:type="dxa"/>
          </w:tcPr>
          <w:p w:rsidR="00C70002" w:rsidRPr="00531A76" w:rsidRDefault="00C70002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Создание и организация родительских комитетов в группах</w:t>
            </w:r>
            <w:r w:rsidR="002C4C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70002" w:rsidRPr="00531A76" w:rsidRDefault="00C70002" w:rsidP="002C4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r w:rsidR="002C4C6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C70002" w:rsidRPr="00531A76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C70002" w:rsidRPr="00531A76" w:rsidTr="005A35C7">
        <w:trPr>
          <w:trHeight w:val="332"/>
        </w:trPr>
        <w:tc>
          <w:tcPr>
            <w:tcW w:w="10164" w:type="dxa"/>
            <w:gridSpan w:val="3"/>
          </w:tcPr>
          <w:p w:rsidR="00C70002" w:rsidRPr="00DC62FC" w:rsidRDefault="00907E16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62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«Медиа в дополнительном образовании»</w:t>
            </w:r>
          </w:p>
        </w:tc>
      </w:tr>
      <w:tr w:rsidR="00BE2531" w:rsidRPr="00531A76" w:rsidTr="00853330">
        <w:trPr>
          <w:trHeight w:val="332"/>
        </w:trPr>
        <w:tc>
          <w:tcPr>
            <w:tcW w:w="4786" w:type="dxa"/>
          </w:tcPr>
          <w:p w:rsidR="00BE2531" w:rsidRPr="00531A76" w:rsidRDefault="00907E16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создании и наполнении информации для сайта и для страницы в социальной сети</w:t>
            </w:r>
            <w:r w:rsidR="002C4C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E2531" w:rsidRPr="00531A76" w:rsidRDefault="00907E16" w:rsidP="0057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r w:rsidR="0057060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</w:p>
        </w:tc>
        <w:tc>
          <w:tcPr>
            <w:tcW w:w="2543" w:type="dxa"/>
          </w:tcPr>
          <w:p w:rsidR="00BE2531" w:rsidRPr="00531A76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561909" w:rsidRPr="00531A76" w:rsidTr="00853330">
        <w:trPr>
          <w:trHeight w:val="332"/>
        </w:trPr>
        <w:tc>
          <w:tcPr>
            <w:tcW w:w="4786" w:type="dxa"/>
          </w:tcPr>
          <w:p w:rsidR="00561909" w:rsidRPr="00531A76" w:rsidRDefault="00561909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Вовлечение обучающихся и родителей (или законных представителей) на страницу сообщества в ВК.</w:t>
            </w:r>
          </w:p>
        </w:tc>
        <w:tc>
          <w:tcPr>
            <w:tcW w:w="2835" w:type="dxa"/>
          </w:tcPr>
          <w:p w:rsidR="00561909" w:rsidRPr="00531A76" w:rsidRDefault="00561909" w:rsidP="0057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r w:rsidR="0057060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561909" w:rsidRPr="00531A76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561909" w:rsidRPr="00531A76" w:rsidTr="005A35C7">
        <w:trPr>
          <w:trHeight w:val="332"/>
        </w:trPr>
        <w:tc>
          <w:tcPr>
            <w:tcW w:w="10164" w:type="dxa"/>
            <w:gridSpan w:val="3"/>
          </w:tcPr>
          <w:p w:rsidR="00561909" w:rsidRPr="00DC62FC" w:rsidRDefault="00561909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62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«Организация предметно – эстетической среды»</w:t>
            </w:r>
          </w:p>
        </w:tc>
      </w:tr>
      <w:tr w:rsidR="00561909" w:rsidRPr="00531A76" w:rsidTr="00853330">
        <w:trPr>
          <w:trHeight w:val="332"/>
        </w:trPr>
        <w:tc>
          <w:tcPr>
            <w:tcW w:w="4786" w:type="dxa"/>
          </w:tcPr>
          <w:p w:rsidR="00561909" w:rsidRPr="00531A76" w:rsidRDefault="00561909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рабочего места в соответствии с требованиями санитарно-эпидемиологических норм для проведения занятий</w:t>
            </w:r>
            <w:r w:rsidR="002C4C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61909" w:rsidRPr="00531A76" w:rsidRDefault="00561909" w:rsidP="0057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r w:rsidR="0057060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561909" w:rsidRPr="00531A76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561909" w:rsidRPr="00531A76" w:rsidTr="005A35C7">
        <w:trPr>
          <w:trHeight w:val="332"/>
        </w:trPr>
        <w:tc>
          <w:tcPr>
            <w:tcW w:w="10164" w:type="dxa"/>
            <w:gridSpan w:val="3"/>
          </w:tcPr>
          <w:p w:rsidR="00561909" w:rsidRPr="00DC62FC" w:rsidRDefault="00561909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62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«Работа с родителями»</w:t>
            </w:r>
          </w:p>
        </w:tc>
      </w:tr>
      <w:tr w:rsidR="00561909" w:rsidRPr="00531A76" w:rsidTr="00853330">
        <w:trPr>
          <w:trHeight w:val="332"/>
        </w:trPr>
        <w:tc>
          <w:tcPr>
            <w:tcW w:w="4786" w:type="dxa"/>
          </w:tcPr>
          <w:p w:rsidR="00561909" w:rsidRPr="00531A76" w:rsidRDefault="00561909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Родительские собрания в группах</w:t>
            </w:r>
          </w:p>
        </w:tc>
        <w:tc>
          <w:tcPr>
            <w:tcW w:w="2835" w:type="dxa"/>
          </w:tcPr>
          <w:p w:rsidR="00561909" w:rsidRPr="00531A76" w:rsidRDefault="00561909" w:rsidP="0057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r w:rsidR="0057060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561909" w:rsidRPr="00531A76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3D26AF" w:rsidRPr="00531A76" w:rsidTr="00853330">
        <w:trPr>
          <w:trHeight w:val="332"/>
        </w:trPr>
        <w:tc>
          <w:tcPr>
            <w:tcW w:w="4786" w:type="dxa"/>
          </w:tcPr>
          <w:p w:rsidR="003D26AF" w:rsidRPr="00531A76" w:rsidRDefault="003D26AF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Педагогическое просвещение родителей по вопросам обучения и  воспитания детей</w:t>
            </w:r>
            <w:r w:rsidR="002C4C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D26AF" w:rsidRPr="00531A76" w:rsidRDefault="003D26AF" w:rsidP="0057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r w:rsidR="0057060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3D26AF" w:rsidRDefault="003D26AF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СП</w:t>
            </w:r>
          </w:p>
          <w:p w:rsidR="003D26AF" w:rsidRDefault="003D26AF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Методисты</w:t>
            </w:r>
          </w:p>
          <w:p w:rsidR="003D26AF" w:rsidRPr="00531A76" w:rsidRDefault="003D26AF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6AF" w:rsidRPr="00531A76" w:rsidTr="00853330">
        <w:trPr>
          <w:trHeight w:val="332"/>
        </w:trPr>
        <w:tc>
          <w:tcPr>
            <w:tcW w:w="4786" w:type="dxa"/>
          </w:tcPr>
          <w:p w:rsidR="003D26AF" w:rsidRPr="00531A76" w:rsidRDefault="003D26AF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Информационное оповещение родителей через школьный сайт, страницы социальной сети ВК</w:t>
            </w:r>
            <w:r w:rsidR="002C4C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D26AF" w:rsidRPr="00531A76" w:rsidRDefault="003D26AF" w:rsidP="0057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r w:rsidR="0057060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3D26AF" w:rsidRDefault="003D26AF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СП</w:t>
            </w:r>
          </w:p>
          <w:p w:rsidR="003D26AF" w:rsidRDefault="003D26AF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Методисты</w:t>
            </w:r>
          </w:p>
          <w:p w:rsidR="003D26AF" w:rsidRPr="00531A76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C61CA0" w:rsidRPr="00531A76" w:rsidTr="00853330">
        <w:trPr>
          <w:trHeight w:val="332"/>
        </w:trPr>
        <w:tc>
          <w:tcPr>
            <w:tcW w:w="4786" w:type="dxa"/>
          </w:tcPr>
          <w:p w:rsidR="00C61CA0" w:rsidRPr="00531A76" w:rsidRDefault="00C61CA0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Индивидуальные консультации</w:t>
            </w:r>
            <w:r w:rsidR="002C4C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1CA0" w:rsidRPr="00531A76" w:rsidRDefault="00C61CA0" w:rsidP="0057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r w:rsidR="0057060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C61CA0" w:rsidRDefault="00C61CA0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СП</w:t>
            </w:r>
          </w:p>
          <w:p w:rsidR="00C61CA0" w:rsidRDefault="00C61CA0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Методисты</w:t>
            </w:r>
          </w:p>
          <w:p w:rsidR="00C61CA0" w:rsidRPr="00531A76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C61CA0" w:rsidRPr="00531A76" w:rsidTr="00853330">
        <w:trPr>
          <w:trHeight w:val="332"/>
        </w:trPr>
        <w:tc>
          <w:tcPr>
            <w:tcW w:w="4786" w:type="dxa"/>
          </w:tcPr>
          <w:p w:rsidR="00C61CA0" w:rsidRPr="00531A76" w:rsidRDefault="00C61CA0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конфликтной комиссии по урегулированию споров между участниками образовательных отношений</w:t>
            </w:r>
            <w:r w:rsidR="002C4C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1CA0" w:rsidRPr="00531A76" w:rsidRDefault="00C61CA0" w:rsidP="0057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r w:rsidR="0057060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C61CA0" w:rsidRDefault="00C61CA0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СП</w:t>
            </w:r>
          </w:p>
          <w:p w:rsidR="00C61CA0" w:rsidRDefault="00C61CA0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Методист</w:t>
            </w:r>
          </w:p>
          <w:p w:rsidR="00C61CA0" w:rsidRPr="00531A76" w:rsidRDefault="00C61CA0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5C7" w:rsidRPr="00531A76" w:rsidTr="00F0119A">
        <w:trPr>
          <w:trHeight w:val="332"/>
        </w:trPr>
        <w:tc>
          <w:tcPr>
            <w:tcW w:w="10164" w:type="dxa"/>
            <w:gridSpan w:val="3"/>
          </w:tcPr>
          <w:p w:rsidR="005A35C7" w:rsidRPr="00DC62FC" w:rsidRDefault="005A35C7" w:rsidP="002B1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62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«Экскурсии, походы»</w:t>
            </w:r>
          </w:p>
        </w:tc>
      </w:tr>
      <w:tr w:rsidR="005A35C7" w:rsidRPr="00531A76" w:rsidTr="00853330">
        <w:trPr>
          <w:trHeight w:val="332"/>
        </w:trPr>
        <w:tc>
          <w:tcPr>
            <w:tcW w:w="4786" w:type="dxa"/>
          </w:tcPr>
          <w:p w:rsidR="005A35C7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Посещение районного </w:t>
            </w:r>
            <w:r w:rsidR="006F0DCD" w:rsidRPr="006F0DCD">
              <w:rPr>
                <w:rFonts w:ascii="Times New Roman" w:hAnsi="Times New Roman"/>
                <w:b/>
                <w:sz w:val="24"/>
                <w:szCs w:val="24"/>
              </w:rPr>
              <w:t>краев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едческого музея.</w:t>
            </w:r>
          </w:p>
        </w:tc>
        <w:tc>
          <w:tcPr>
            <w:tcW w:w="2835" w:type="dxa"/>
          </w:tcPr>
          <w:p w:rsidR="005A35C7" w:rsidRDefault="006F0DCD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543" w:type="dxa"/>
          </w:tcPr>
          <w:p w:rsidR="005A35C7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6F0DCD" w:rsidRPr="00531A76" w:rsidTr="00853330">
        <w:trPr>
          <w:trHeight w:val="332"/>
        </w:trPr>
        <w:tc>
          <w:tcPr>
            <w:tcW w:w="4786" w:type="dxa"/>
          </w:tcPr>
          <w:p w:rsidR="006F0DCD" w:rsidRDefault="00B36D27" w:rsidP="00B36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="006F0DCD" w:rsidRPr="006F0DCD">
              <w:rPr>
                <w:rFonts w:ascii="Times New Roman" w:hAnsi="Times New Roman"/>
                <w:b/>
                <w:sz w:val="24"/>
                <w:szCs w:val="24"/>
              </w:rPr>
              <w:t xml:space="preserve">кскурсии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малой родине</w:t>
            </w:r>
            <w:r w:rsidR="002C4C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F0DCD" w:rsidRDefault="006F0DCD" w:rsidP="002C4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r w:rsidR="002C4C6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6F0DCD" w:rsidRDefault="00B36D27" w:rsidP="006F0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5A35C7" w:rsidRPr="00531A76" w:rsidTr="006F0DCD">
        <w:trPr>
          <w:trHeight w:val="235"/>
        </w:trPr>
        <w:tc>
          <w:tcPr>
            <w:tcW w:w="10164" w:type="dxa"/>
            <w:gridSpan w:val="3"/>
          </w:tcPr>
          <w:p w:rsidR="005A35C7" w:rsidRPr="00DC62FC" w:rsidRDefault="005A35C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62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«Профориентация»</w:t>
            </w:r>
          </w:p>
        </w:tc>
      </w:tr>
      <w:tr w:rsidR="006F0DCD" w:rsidRPr="00531A76" w:rsidTr="00853330">
        <w:trPr>
          <w:trHeight w:val="332"/>
        </w:trPr>
        <w:tc>
          <w:tcPr>
            <w:tcW w:w="4786" w:type="dxa"/>
          </w:tcPr>
          <w:p w:rsidR="006F0DCD" w:rsidRDefault="00B36D27" w:rsidP="006F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Экскурсии в организации ОИПК, ПЧ №20</w:t>
            </w:r>
            <w:r w:rsidR="002C4C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F0DCD" w:rsidRDefault="006F0DCD" w:rsidP="002C4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r w:rsidR="002C4C6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6F0DCD" w:rsidRDefault="00B36D27" w:rsidP="006F0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</w:tbl>
    <w:p w:rsidR="005A35C7" w:rsidRDefault="005A35C7" w:rsidP="00532CC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4C707E" w:rsidRPr="006F0DCD" w:rsidRDefault="004C707E" w:rsidP="006F0DC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sectPr w:rsidR="004C707E" w:rsidRPr="006F0DCD" w:rsidSect="00AA5364">
      <w:pgSz w:w="11906" w:h="16838"/>
      <w:pgMar w:top="709" w:right="56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6C4"/>
    <w:multiLevelType w:val="hybridMultilevel"/>
    <w:tmpl w:val="98CE8BB2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47054B"/>
    <w:multiLevelType w:val="hybridMultilevel"/>
    <w:tmpl w:val="A6D2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F74A67"/>
    <w:multiLevelType w:val="multilevel"/>
    <w:tmpl w:val="3D68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34E8D"/>
    <w:multiLevelType w:val="multilevel"/>
    <w:tmpl w:val="87928B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41F62"/>
    <w:multiLevelType w:val="multilevel"/>
    <w:tmpl w:val="6F2E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F24CD"/>
    <w:multiLevelType w:val="multilevel"/>
    <w:tmpl w:val="0E44C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34ABE"/>
    <w:multiLevelType w:val="multilevel"/>
    <w:tmpl w:val="2D56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792915"/>
    <w:multiLevelType w:val="multilevel"/>
    <w:tmpl w:val="7CF8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D778ED"/>
    <w:multiLevelType w:val="multilevel"/>
    <w:tmpl w:val="FE48C7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4B4305"/>
    <w:multiLevelType w:val="hybridMultilevel"/>
    <w:tmpl w:val="7B04C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57B19"/>
    <w:multiLevelType w:val="multilevel"/>
    <w:tmpl w:val="941686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582853"/>
    <w:multiLevelType w:val="hybridMultilevel"/>
    <w:tmpl w:val="877ACC86"/>
    <w:lvl w:ilvl="0" w:tplc="F8183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52EB6"/>
    <w:multiLevelType w:val="multilevel"/>
    <w:tmpl w:val="8DE4E7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0274F"/>
    <w:multiLevelType w:val="multilevel"/>
    <w:tmpl w:val="98F0D1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1525D2"/>
    <w:multiLevelType w:val="multilevel"/>
    <w:tmpl w:val="6310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1F7BBE"/>
    <w:multiLevelType w:val="multilevel"/>
    <w:tmpl w:val="0002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3504E2"/>
    <w:multiLevelType w:val="multilevel"/>
    <w:tmpl w:val="FA88DA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0B5398"/>
    <w:multiLevelType w:val="multilevel"/>
    <w:tmpl w:val="650CE9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E81AAB"/>
    <w:multiLevelType w:val="multilevel"/>
    <w:tmpl w:val="AF12F9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6F6213"/>
    <w:multiLevelType w:val="multilevel"/>
    <w:tmpl w:val="7C8454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DD246C"/>
    <w:multiLevelType w:val="hybridMultilevel"/>
    <w:tmpl w:val="0734D8FA"/>
    <w:lvl w:ilvl="0" w:tplc="F8183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C1C22"/>
    <w:multiLevelType w:val="multilevel"/>
    <w:tmpl w:val="FC8067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B1413D"/>
    <w:multiLevelType w:val="hybridMultilevel"/>
    <w:tmpl w:val="315ACB84"/>
    <w:lvl w:ilvl="0" w:tplc="F8183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240FBE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F5A4A"/>
    <w:multiLevelType w:val="multilevel"/>
    <w:tmpl w:val="D94E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F5229B"/>
    <w:multiLevelType w:val="multilevel"/>
    <w:tmpl w:val="B05E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BF6EBC"/>
    <w:multiLevelType w:val="multilevel"/>
    <w:tmpl w:val="EE1E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854ECE"/>
    <w:multiLevelType w:val="multilevel"/>
    <w:tmpl w:val="194837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0A7853"/>
    <w:multiLevelType w:val="multilevel"/>
    <w:tmpl w:val="CBFC26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2B1B3E"/>
    <w:multiLevelType w:val="multilevel"/>
    <w:tmpl w:val="AAE2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0"/>
  </w:num>
  <w:num w:numId="5">
    <w:abstractNumId w:val="22"/>
  </w:num>
  <w:num w:numId="6">
    <w:abstractNumId w:val="23"/>
  </w:num>
  <w:num w:numId="7">
    <w:abstractNumId w:val="15"/>
  </w:num>
  <w:num w:numId="8">
    <w:abstractNumId w:val="24"/>
  </w:num>
  <w:num w:numId="9">
    <w:abstractNumId w:val="13"/>
  </w:num>
  <w:num w:numId="10">
    <w:abstractNumId w:val="8"/>
  </w:num>
  <w:num w:numId="11">
    <w:abstractNumId w:val="18"/>
  </w:num>
  <w:num w:numId="12">
    <w:abstractNumId w:val="19"/>
  </w:num>
  <w:num w:numId="13">
    <w:abstractNumId w:val="21"/>
  </w:num>
  <w:num w:numId="14">
    <w:abstractNumId w:val="27"/>
  </w:num>
  <w:num w:numId="15">
    <w:abstractNumId w:val="12"/>
  </w:num>
  <w:num w:numId="16">
    <w:abstractNumId w:val="10"/>
  </w:num>
  <w:num w:numId="17">
    <w:abstractNumId w:val="26"/>
  </w:num>
  <w:num w:numId="18">
    <w:abstractNumId w:val="5"/>
  </w:num>
  <w:num w:numId="19">
    <w:abstractNumId w:val="28"/>
  </w:num>
  <w:num w:numId="20">
    <w:abstractNumId w:val="7"/>
  </w:num>
  <w:num w:numId="21">
    <w:abstractNumId w:val="14"/>
  </w:num>
  <w:num w:numId="22">
    <w:abstractNumId w:val="17"/>
  </w:num>
  <w:num w:numId="23">
    <w:abstractNumId w:val="2"/>
  </w:num>
  <w:num w:numId="24">
    <w:abstractNumId w:val="16"/>
  </w:num>
  <w:num w:numId="25">
    <w:abstractNumId w:val="4"/>
  </w:num>
  <w:num w:numId="26">
    <w:abstractNumId w:val="3"/>
  </w:num>
  <w:num w:numId="27">
    <w:abstractNumId w:val="6"/>
  </w:num>
  <w:num w:numId="28">
    <w:abstractNumId w:val="2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DEC"/>
    <w:rsid w:val="00006C15"/>
    <w:rsid w:val="00033096"/>
    <w:rsid w:val="00036C94"/>
    <w:rsid w:val="00072EDA"/>
    <w:rsid w:val="0008238B"/>
    <w:rsid w:val="00090038"/>
    <w:rsid w:val="000C1C77"/>
    <w:rsid w:val="000C74BF"/>
    <w:rsid w:val="000F5285"/>
    <w:rsid w:val="00134DE0"/>
    <w:rsid w:val="00141907"/>
    <w:rsid w:val="00141BDB"/>
    <w:rsid w:val="00175954"/>
    <w:rsid w:val="001A4303"/>
    <w:rsid w:val="001C4062"/>
    <w:rsid w:val="0020098F"/>
    <w:rsid w:val="00242E11"/>
    <w:rsid w:val="0026257B"/>
    <w:rsid w:val="0027319A"/>
    <w:rsid w:val="0028408A"/>
    <w:rsid w:val="002A153A"/>
    <w:rsid w:val="002B1366"/>
    <w:rsid w:val="002C4C65"/>
    <w:rsid w:val="002D2DEC"/>
    <w:rsid w:val="002E108F"/>
    <w:rsid w:val="002E446A"/>
    <w:rsid w:val="00307112"/>
    <w:rsid w:val="003202DD"/>
    <w:rsid w:val="0032125B"/>
    <w:rsid w:val="0033116A"/>
    <w:rsid w:val="00357F4F"/>
    <w:rsid w:val="00370EAB"/>
    <w:rsid w:val="00392B26"/>
    <w:rsid w:val="003C5AE0"/>
    <w:rsid w:val="003D26AF"/>
    <w:rsid w:val="003F3A4E"/>
    <w:rsid w:val="00413FF0"/>
    <w:rsid w:val="004470B4"/>
    <w:rsid w:val="004904BD"/>
    <w:rsid w:val="004B61AD"/>
    <w:rsid w:val="004C707E"/>
    <w:rsid w:val="004D0AE6"/>
    <w:rsid w:val="004F5425"/>
    <w:rsid w:val="00525B3C"/>
    <w:rsid w:val="00531A76"/>
    <w:rsid w:val="00532CC3"/>
    <w:rsid w:val="00561909"/>
    <w:rsid w:val="00562E55"/>
    <w:rsid w:val="00570608"/>
    <w:rsid w:val="00576442"/>
    <w:rsid w:val="00591615"/>
    <w:rsid w:val="005A35C7"/>
    <w:rsid w:val="005B0FF2"/>
    <w:rsid w:val="005B7CDC"/>
    <w:rsid w:val="005F59CD"/>
    <w:rsid w:val="006137CD"/>
    <w:rsid w:val="006220D9"/>
    <w:rsid w:val="006479A8"/>
    <w:rsid w:val="00686DAD"/>
    <w:rsid w:val="006A52A5"/>
    <w:rsid w:val="006F0DCD"/>
    <w:rsid w:val="00701510"/>
    <w:rsid w:val="00704D58"/>
    <w:rsid w:val="007101F8"/>
    <w:rsid w:val="00712F84"/>
    <w:rsid w:val="00740FF8"/>
    <w:rsid w:val="00792323"/>
    <w:rsid w:val="007E2548"/>
    <w:rsid w:val="007F481D"/>
    <w:rsid w:val="007F6426"/>
    <w:rsid w:val="007F7788"/>
    <w:rsid w:val="00834004"/>
    <w:rsid w:val="00853330"/>
    <w:rsid w:val="00856AF9"/>
    <w:rsid w:val="008852AC"/>
    <w:rsid w:val="00896872"/>
    <w:rsid w:val="008E0245"/>
    <w:rsid w:val="00906680"/>
    <w:rsid w:val="00907E16"/>
    <w:rsid w:val="00915F8A"/>
    <w:rsid w:val="009357CC"/>
    <w:rsid w:val="00966021"/>
    <w:rsid w:val="009D5222"/>
    <w:rsid w:val="00A37C93"/>
    <w:rsid w:val="00A5355F"/>
    <w:rsid w:val="00A60C5B"/>
    <w:rsid w:val="00A73150"/>
    <w:rsid w:val="00A732AD"/>
    <w:rsid w:val="00AA5364"/>
    <w:rsid w:val="00AA7D62"/>
    <w:rsid w:val="00AB074D"/>
    <w:rsid w:val="00AB2229"/>
    <w:rsid w:val="00AC7263"/>
    <w:rsid w:val="00AD3CF3"/>
    <w:rsid w:val="00AD5D03"/>
    <w:rsid w:val="00AE651A"/>
    <w:rsid w:val="00AF166A"/>
    <w:rsid w:val="00B03750"/>
    <w:rsid w:val="00B11956"/>
    <w:rsid w:val="00B2775B"/>
    <w:rsid w:val="00B27B44"/>
    <w:rsid w:val="00B36D27"/>
    <w:rsid w:val="00B7330E"/>
    <w:rsid w:val="00BD0CC5"/>
    <w:rsid w:val="00BD26BC"/>
    <w:rsid w:val="00BE2531"/>
    <w:rsid w:val="00BF1F43"/>
    <w:rsid w:val="00C01FDA"/>
    <w:rsid w:val="00C03948"/>
    <w:rsid w:val="00C056A0"/>
    <w:rsid w:val="00C42EE6"/>
    <w:rsid w:val="00C51404"/>
    <w:rsid w:val="00C56BA1"/>
    <w:rsid w:val="00C61CA0"/>
    <w:rsid w:val="00C70002"/>
    <w:rsid w:val="00C80691"/>
    <w:rsid w:val="00C869BD"/>
    <w:rsid w:val="00CA1B9F"/>
    <w:rsid w:val="00CD7069"/>
    <w:rsid w:val="00CE56A9"/>
    <w:rsid w:val="00CF029A"/>
    <w:rsid w:val="00CF3EA0"/>
    <w:rsid w:val="00D20243"/>
    <w:rsid w:val="00D968E6"/>
    <w:rsid w:val="00DB795A"/>
    <w:rsid w:val="00DC62FC"/>
    <w:rsid w:val="00DF0E88"/>
    <w:rsid w:val="00E037C0"/>
    <w:rsid w:val="00E14BB9"/>
    <w:rsid w:val="00E212F2"/>
    <w:rsid w:val="00E42FBD"/>
    <w:rsid w:val="00E702B5"/>
    <w:rsid w:val="00E82972"/>
    <w:rsid w:val="00E86E74"/>
    <w:rsid w:val="00E91C8A"/>
    <w:rsid w:val="00E954F1"/>
    <w:rsid w:val="00E96596"/>
    <w:rsid w:val="00EA7EEF"/>
    <w:rsid w:val="00EF0B54"/>
    <w:rsid w:val="00F24A77"/>
    <w:rsid w:val="00F26D38"/>
    <w:rsid w:val="00F3743D"/>
    <w:rsid w:val="00F53319"/>
    <w:rsid w:val="00F60A84"/>
    <w:rsid w:val="00F678E8"/>
    <w:rsid w:val="00FB5647"/>
    <w:rsid w:val="00FC28D8"/>
    <w:rsid w:val="00FD2F75"/>
    <w:rsid w:val="00FE5372"/>
    <w:rsid w:val="00FF2BDA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4190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1907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CE56A9"/>
    <w:pPr>
      <w:ind w:left="720"/>
    </w:pPr>
  </w:style>
  <w:style w:type="table" w:styleId="a4">
    <w:name w:val="Table Grid"/>
    <w:basedOn w:val="a1"/>
    <w:uiPriority w:val="99"/>
    <w:rsid w:val="00036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D968E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968E6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968E6"/>
    <w:pPr>
      <w:widowControl w:val="0"/>
      <w:autoSpaceDE w:val="0"/>
      <w:autoSpaceDN w:val="0"/>
      <w:adjustRightInd w:val="0"/>
      <w:spacing w:after="0" w:line="317" w:lineRule="exact"/>
      <w:ind w:firstLine="71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D968E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uiPriority w:val="99"/>
    <w:rsid w:val="00D968E6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D968E6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D968E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28c29">
    <w:name w:val="c28 c29"/>
    <w:basedOn w:val="a"/>
    <w:rsid w:val="00F26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9">
    <w:name w:val="c49"/>
    <w:basedOn w:val="a0"/>
    <w:rsid w:val="00F26D38"/>
  </w:style>
  <w:style w:type="paragraph" w:customStyle="1" w:styleId="c16">
    <w:name w:val="c16"/>
    <w:basedOn w:val="a"/>
    <w:rsid w:val="00F26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c23">
    <w:name w:val="c4 c23"/>
    <w:basedOn w:val="a0"/>
    <w:rsid w:val="00F26D38"/>
  </w:style>
  <w:style w:type="character" w:customStyle="1" w:styleId="c4">
    <w:name w:val="c4"/>
    <w:basedOn w:val="a0"/>
    <w:rsid w:val="00F26D38"/>
  </w:style>
  <w:style w:type="paragraph" w:customStyle="1" w:styleId="c28">
    <w:name w:val="c28"/>
    <w:basedOn w:val="a"/>
    <w:rsid w:val="00F26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c17">
    <w:name w:val="c4 c17"/>
    <w:basedOn w:val="a0"/>
    <w:rsid w:val="00F26D38"/>
  </w:style>
  <w:style w:type="paragraph" w:customStyle="1" w:styleId="c28c66">
    <w:name w:val="c28 c66"/>
    <w:basedOn w:val="a"/>
    <w:rsid w:val="00F26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c23c17">
    <w:name w:val="c4 c23 c17"/>
    <w:basedOn w:val="a0"/>
    <w:rsid w:val="00F26D38"/>
  </w:style>
  <w:style w:type="character" w:customStyle="1" w:styleId="c32c17">
    <w:name w:val="c32 c17"/>
    <w:basedOn w:val="a0"/>
    <w:rsid w:val="00F26D38"/>
  </w:style>
  <w:style w:type="paragraph" w:customStyle="1" w:styleId="c28c29c76">
    <w:name w:val="c28 c29 c76"/>
    <w:basedOn w:val="a"/>
    <w:rsid w:val="00F26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F26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c32">
    <w:name w:val="c17 c32"/>
    <w:basedOn w:val="a0"/>
    <w:rsid w:val="00F26D38"/>
  </w:style>
  <w:style w:type="paragraph" w:customStyle="1" w:styleId="c37c29">
    <w:name w:val="c37 c29"/>
    <w:basedOn w:val="a"/>
    <w:rsid w:val="00F26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F26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c86">
    <w:name w:val="c28 c86"/>
    <w:basedOn w:val="a"/>
    <w:rsid w:val="00033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rsid w:val="00033096"/>
    <w:rPr>
      <w:color w:val="0000FF"/>
      <w:u w:val="single"/>
    </w:rPr>
  </w:style>
  <w:style w:type="paragraph" w:customStyle="1" w:styleId="c28c61">
    <w:name w:val="c28 c61"/>
    <w:basedOn w:val="a"/>
    <w:rsid w:val="00033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8c59c29">
    <w:name w:val="c68 c59 c29"/>
    <w:basedOn w:val="a"/>
    <w:rsid w:val="00033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c92">
    <w:name w:val="c6 c92"/>
    <w:basedOn w:val="a0"/>
    <w:rsid w:val="00033096"/>
  </w:style>
  <w:style w:type="character" w:customStyle="1" w:styleId="c49c22">
    <w:name w:val="c49 c22"/>
    <w:basedOn w:val="a0"/>
    <w:rsid w:val="00033096"/>
  </w:style>
  <w:style w:type="paragraph" w:customStyle="1" w:styleId="c28c80">
    <w:name w:val="c28 c80"/>
    <w:basedOn w:val="a"/>
    <w:rsid w:val="00033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c61c63">
    <w:name w:val="c28 c61 c63"/>
    <w:basedOn w:val="a"/>
    <w:rsid w:val="00033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c54c29">
    <w:name w:val="c28 c54 c29"/>
    <w:basedOn w:val="a"/>
    <w:rsid w:val="00033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7c56c29">
    <w:name w:val="c37 c56 c29"/>
    <w:basedOn w:val="a"/>
    <w:rsid w:val="00033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7c42c91">
    <w:name w:val="c37 c42 c91"/>
    <w:basedOn w:val="a"/>
    <w:rsid w:val="00033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c45">
    <w:name w:val="c16 c45"/>
    <w:basedOn w:val="a"/>
    <w:rsid w:val="00033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033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7c42">
    <w:name w:val="c37 c42"/>
    <w:basedOn w:val="a"/>
    <w:rsid w:val="00033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9c17">
    <w:name w:val="c49 c17"/>
    <w:basedOn w:val="a0"/>
    <w:rsid w:val="00033096"/>
  </w:style>
  <w:style w:type="character" w:customStyle="1" w:styleId="c49c22c17">
    <w:name w:val="c49 c22 c17"/>
    <w:basedOn w:val="a0"/>
    <w:rsid w:val="00033096"/>
  </w:style>
  <w:style w:type="paragraph" w:customStyle="1" w:styleId="c50c29">
    <w:name w:val="c50 c29"/>
    <w:basedOn w:val="a"/>
    <w:rsid w:val="00033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033096"/>
  </w:style>
  <w:style w:type="paragraph" w:customStyle="1" w:styleId="c11">
    <w:name w:val="c11"/>
    <w:basedOn w:val="a"/>
    <w:rsid w:val="00033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33096"/>
  </w:style>
  <w:style w:type="paragraph" w:customStyle="1" w:styleId="c50">
    <w:name w:val="c50"/>
    <w:basedOn w:val="a"/>
    <w:rsid w:val="00033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c22">
    <w:name w:val="c6 c22"/>
    <w:basedOn w:val="a0"/>
    <w:rsid w:val="00033096"/>
  </w:style>
  <w:style w:type="paragraph" w:customStyle="1" w:styleId="c29c50">
    <w:name w:val="c29 c50"/>
    <w:basedOn w:val="a"/>
    <w:rsid w:val="00033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c63">
    <w:name w:val="c28 c63"/>
    <w:basedOn w:val="a"/>
    <w:rsid w:val="00033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91C8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obshchepedagogicheskie-tekhnologii/2014/10/28/metodicheskoe-posobie-diagnosti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odo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11</Pages>
  <Words>3890</Words>
  <Characters>22175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2022-01-21T11:25:00Z</cp:lastPrinted>
  <dcterms:created xsi:type="dcterms:W3CDTF">2021-11-11T10:08:00Z</dcterms:created>
  <dcterms:modified xsi:type="dcterms:W3CDTF">2022-10-19T05:59:00Z</dcterms:modified>
</cp:coreProperties>
</file>