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BA" w:rsidRDefault="004751BA" w:rsidP="00DB58C9">
      <w:pPr>
        <w:tabs>
          <w:tab w:val="left" w:pos="8520"/>
        </w:tabs>
        <w:jc w:val="center"/>
      </w:pPr>
    </w:p>
    <w:p w:rsidR="00A548A7" w:rsidRDefault="00A548A7" w:rsidP="00A548A7">
      <w:pPr>
        <w:tabs>
          <w:tab w:val="left" w:pos="8520"/>
        </w:tabs>
        <w:jc w:val="right"/>
      </w:pPr>
      <w:r>
        <w:t xml:space="preserve">ПРИЛОЖЕНИЕ №2 </w:t>
      </w:r>
    </w:p>
    <w:p w:rsidR="00A548A7" w:rsidRDefault="00A548A7" w:rsidP="00A548A7">
      <w:pPr>
        <w:tabs>
          <w:tab w:val="left" w:pos="8520"/>
        </w:tabs>
        <w:jc w:val="right"/>
      </w:pPr>
      <w:r>
        <w:t>к распоряжению</w:t>
      </w:r>
    </w:p>
    <w:p w:rsidR="00A548A7" w:rsidRDefault="00A548A7" w:rsidP="00A548A7">
      <w:pPr>
        <w:tabs>
          <w:tab w:val="left" w:pos="8520"/>
        </w:tabs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A548A7" w:rsidRDefault="00A548A7" w:rsidP="00A548A7">
      <w:pPr>
        <w:tabs>
          <w:tab w:val="left" w:pos="8520"/>
        </w:tabs>
        <w:jc w:val="right"/>
      </w:pPr>
      <w:r>
        <w:t xml:space="preserve">                                                                                </w:t>
      </w:r>
      <w:r w:rsidR="00DB58C9">
        <w:t xml:space="preserve">                          от 27.10</w:t>
      </w:r>
      <w:r>
        <w:t>.2021 года №</w:t>
      </w:r>
      <w:r w:rsidR="00DB58C9">
        <w:t>334-р</w:t>
      </w:r>
    </w:p>
    <w:p w:rsidR="006B5A82" w:rsidRDefault="006B5A82" w:rsidP="006B5A82">
      <w:pPr>
        <w:tabs>
          <w:tab w:val="left" w:pos="8833"/>
        </w:tabs>
        <w:jc w:val="right"/>
      </w:pPr>
    </w:p>
    <w:p w:rsidR="006B5A82" w:rsidRPr="00387812" w:rsidRDefault="006B5A82" w:rsidP="006B5A82">
      <w:pPr>
        <w:pStyle w:val="c21"/>
        <w:tabs>
          <w:tab w:val="left" w:pos="8833"/>
        </w:tabs>
        <w:jc w:val="center"/>
        <w:rPr>
          <w:b/>
          <w:sz w:val="28"/>
        </w:rPr>
      </w:pPr>
      <w:r w:rsidRPr="00387812">
        <w:rPr>
          <w:rStyle w:val="c18"/>
          <w:rFonts w:eastAsia="SimSun"/>
          <w:b/>
          <w:sz w:val="28"/>
        </w:rPr>
        <w:t>Требовани</w:t>
      </w:r>
      <w:r w:rsidR="003C0CCE">
        <w:rPr>
          <w:rStyle w:val="c18"/>
          <w:rFonts w:eastAsia="SimSun"/>
          <w:b/>
          <w:sz w:val="28"/>
        </w:rPr>
        <w:t>я к организации и проведению муниципа</w:t>
      </w:r>
      <w:r w:rsidRPr="00387812">
        <w:rPr>
          <w:rStyle w:val="c18"/>
          <w:rFonts w:eastAsia="SimSun"/>
          <w:b/>
          <w:sz w:val="28"/>
        </w:rPr>
        <w:t>льного этапа всероссий</w:t>
      </w:r>
      <w:r>
        <w:rPr>
          <w:rStyle w:val="c18"/>
          <w:rFonts w:eastAsia="SimSun"/>
          <w:b/>
          <w:sz w:val="28"/>
        </w:rPr>
        <w:t>ской олимпиады школьников в 2021-2022</w:t>
      </w:r>
      <w:r w:rsidRPr="00387812">
        <w:rPr>
          <w:rStyle w:val="c18"/>
          <w:rFonts w:eastAsia="SimSun"/>
          <w:b/>
          <w:sz w:val="28"/>
        </w:rPr>
        <w:t xml:space="preserve"> учебном году на территории </w:t>
      </w:r>
      <w:proofErr w:type="spellStart"/>
      <w:r w:rsidRPr="00387812">
        <w:rPr>
          <w:rStyle w:val="c18"/>
          <w:rFonts w:eastAsia="SimSun"/>
          <w:b/>
          <w:sz w:val="28"/>
        </w:rPr>
        <w:t>Опочецкого</w:t>
      </w:r>
      <w:proofErr w:type="spellEnd"/>
      <w:r w:rsidRPr="00387812">
        <w:rPr>
          <w:rStyle w:val="c18"/>
          <w:rFonts w:eastAsia="SimSun"/>
          <w:b/>
          <w:sz w:val="28"/>
        </w:rPr>
        <w:t xml:space="preserve"> района по каждому общеобразовательному предмету</w:t>
      </w:r>
    </w:p>
    <w:p w:rsidR="005C42AC" w:rsidRDefault="006B5A82" w:rsidP="005C42AC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 w:rsidRPr="00387812">
        <w:rPr>
          <w:rStyle w:val="c18"/>
          <w:rFonts w:eastAsia="SimSun"/>
          <w:sz w:val="28"/>
        </w:rPr>
        <w:t xml:space="preserve">1.  </w:t>
      </w:r>
      <w:proofErr w:type="gramStart"/>
      <w:r w:rsidRPr="004362F3">
        <w:rPr>
          <w:rStyle w:val="c18"/>
          <w:rFonts w:eastAsia="SimSun"/>
          <w:sz w:val="28"/>
        </w:rPr>
        <w:t>Настоящие требовани</w:t>
      </w:r>
      <w:r w:rsidR="005C42AC">
        <w:rPr>
          <w:rStyle w:val="c18"/>
          <w:rFonts w:eastAsia="SimSun"/>
          <w:sz w:val="28"/>
        </w:rPr>
        <w:t>я к организации и проведению муниципа</w:t>
      </w:r>
      <w:r w:rsidRPr="004362F3">
        <w:rPr>
          <w:rStyle w:val="c18"/>
          <w:rFonts w:eastAsia="SimSun"/>
          <w:sz w:val="28"/>
        </w:rPr>
        <w:t xml:space="preserve">льного этапа всероссийской олимпиады школьников </w:t>
      </w:r>
      <w:r w:rsidR="005C42AC" w:rsidRPr="005C42AC">
        <w:rPr>
          <w:rStyle w:val="c18"/>
          <w:rFonts w:eastAsia="SimSun"/>
          <w:sz w:val="28"/>
        </w:rPr>
        <w:t>(далее также –</w:t>
      </w:r>
      <w:r w:rsidR="005C42AC">
        <w:rPr>
          <w:rStyle w:val="c18"/>
          <w:rFonts w:eastAsia="SimSun"/>
          <w:sz w:val="28"/>
        </w:rPr>
        <w:t xml:space="preserve"> МЭ олимпиады) разработаны</w:t>
      </w:r>
      <w:r w:rsidR="005C42AC" w:rsidRPr="005C42AC">
        <w:rPr>
          <w:rStyle w:val="c18"/>
          <w:rFonts w:eastAsia="SimSun"/>
          <w:sz w:val="28"/>
        </w:rPr>
        <w:t xml:space="preserve"> на основании приказа Комитета по</w:t>
      </w:r>
      <w:r w:rsidR="005C42AC">
        <w:rPr>
          <w:rStyle w:val="c18"/>
          <w:rFonts w:eastAsia="SimSun"/>
          <w:sz w:val="28"/>
        </w:rPr>
        <w:t xml:space="preserve"> образованию Псковской области </w:t>
      </w:r>
      <w:r w:rsidR="005C42AC" w:rsidRPr="005C42AC">
        <w:rPr>
          <w:rStyle w:val="c18"/>
          <w:rFonts w:eastAsia="SimSun"/>
          <w:sz w:val="28"/>
        </w:rPr>
        <w:t>от 08.09.2021 № 968 «О проведении школьного, муниципального и регионального этапов всероссийской олимпиады школьников в 2021/2022 учебном году на территории Псковской области», в соответствии с Порядком проведения Всероссийской олимпиады школьников, утвержденным приказом министерства просвещения Российской Федерации</w:t>
      </w:r>
      <w:proofErr w:type="gramEnd"/>
      <w:r w:rsidR="005C42AC" w:rsidRPr="005C42AC">
        <w:rPr>
          <w:rStyle w:val="c18"/>
          <w:rFonts w:eastAsia="SimSun"/>
          <w:sz w:val="28"/>
        </w:rPr>
        <w:t xml:space="preserve"> </w:t>
      </w:r>
      <w:proofErr w:type="gramStart"/>
      <w:r w:rsidR="005C42AC" w:rsidRPr="005C42AC">
        <w:rPr>
          <w:rStyle w:val="c18"/>
          <w:rFonts w:eastAsia="SimSun"/>
          <w:sz w:val="28"/>
        </w:rPr>
        <w:t xml:space="preserve">от 27.11.2020 № 678 «Об утверждении Порядка проведения всероссийской олимпиады школьников» (далее -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5C42AC" w:rsidRPr="005C42AC">
        <w:rPr>
          <w:rStyle w:val="c18"/>
          <w:rFonts w:eastAsia="SimSun"/>
          <w:sz w:val="28"/>
        </w:rPr>
        <w:t>коронавирусной</w:t>
      </w:r>
      <w:proofErr w:type="spellEnd"/>
      <w:r w:rsidR="005C42AC" w:rsidRPr="005C42AC">
        <w:rPr>
          <w:rStyle w:val="c18"/>
          <w:rFonts w:eastAsia="SimSun"/>
          <w:sz w:val="28"/>
        </w:rPr>
        <w:t xml:space="preserve"> инфекции (COVID-19)».</w:t>
      </w:r>
      <w:proofErr w:type="gramEnd"/>
    </w:p>
    <w:p w:rsidR="005C42AC" w:rsidRDefault="005C42AC" w:rsidP="005C42AC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 w:rsidRPr="005C42AC">
        <w:rPr>
          <w:rStyle w:val="c18"/>
          <w:rFonts w:eastAsia="SimSun"/>
          <w:sz w:val="28"/>
        </w:rPr>
        <w:t xml:space="preserve"> </w:t>
      </w:r>
      <w:r w:rsidR="006B5A82" w:rsidRPr="00387812">
        <w:rPr>
          <w:rStyle w:val="c18"/>
          <w:rFonts w:eastAsia="SimSun"/>
          <w:sz w:val="28"/>
        </w:rPr>
        <w:t>2.</w:t>
      </w:r>
      <w:r w:rsidRPr="005C42AC">
        <w:t xml:space="preserve"> </w:t>
      </w:r>
      <w:r w:rsidRPr="005C42AC">
        <w:rPr>
          <w:rStyle w:val="c18"/>
          <w:rFonts w:eastAsia="SimSun"/>
          <w:sz w:val="28"/>
        </w:rPr>
        <w:t xml:space="preserve">Рабочим языком муниципального этапа олимпиады является русский язык. </w:t>
      </w:r>
    </w:p>
    <w:p w:rsidR="006B5A82" w:rsidRDefault="005C42AC" w:rsidP="005C42AC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3.</w:t>
      </w:r>
      <w:r w:rsidRPr="005C42AC">
        <w:t xml:space="preserve"> </w:t>
      </w:r>
      <w:proofErr w:type="gramStart"/>
      <w:r w:rsidRPr="005C42AC">
        <w:rPr>
          <w:rStyle w:val="c18"/>
          <w:rFonts w:eastAsia="SimSun"/>
          <w:sz w:val="28"/>
        </w:rPr>
        <w:t>Муниципальный этап олимпиады проводится по следующим общеобразовательным предметам: астрономия, биология, география, история, иностранный язык (английский, немецкий, французский), информатика, искусство (мировая художественная культура), литература, математика, обществознание, основы безопасности жизнедеятельности, право, русский язык, технология, физическая культура, физика, химия, экология, экономика для обучающихся 7-11 классов по образовательным программам основного общего и среднего общего образования общеобразовательных организаций, а также лица, осваивающие указанные образовательные программы</w:t>
      </w:r>
      <w:proofErr w:type="gramEnd"/>
      <w:r w:rsidRPr="005C42AC">
        <w:rPr>
          <w:rStyle w:val="c18"/>
          <w:rFonts w:eastAsia="SimSun"/>
          <w:sz w:val="28"/>
        </w:rPr>
        <w:t xml:space="preserve"> в форме самообразования или семейного образования (далее - участники). </w:t>
      </w:r>
      <w:r w:rsidR="006B5A82">
        <w:rPr>
          <w:rStyle w:val="c18"/>
          <w:rFonts w:eastAsia="SimSun"/>
          <w:sz w:val="28"/>
        </w:rPr>
        <w:t>Участники олимпиады с ограниченными возможностями здоровья (далее-ОВЗ) и дети-инвалиды принимают участие в олимпиаде на общих основаниях.</w:t>
      </w:r>
    </w:p>
    <w:p w:rsidR="005C42AC" w:rsidRPr="005C42AC" w:rsidRDefault="005C42AC" w:rsidP="005C42AC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 xml:space="preserve">4. </w:t>
      </w:r>
      <w:r w:rsidRPr="005C42AC">
        <w:rPr>
          <w:rStyle w:val="c18"/>
          <w:rFonts w:eastAsia="SimSun"/>
          <w:sz w:val="28"/>
        </w:rPr>
        <w:t>В муниципальном этапе олимпиады принимают индивидуальное участие по каждому общеобразовательному предмету следующие категории обучающихся 7-11 классов:</w:t>
      </w:r>
    </w:p>
    <w:p w:rsidR="005C42AC" w:rsidRPr="005C42AC" w:rsidRDefault="005C42AC" w:rsidP="005C42AC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lastRenderedPageBreak/>
        <w:t xml:space="preserve">Победители и призеры </w:t>
      </w:r>
      <w:r w:rsidRPr="005C42AC">
        <w:rPr>
          <w:rStyle w:val="c18"/>
          <w:rFonts w:eastAsia="SimSun"/>
          <w:sz w:val="28"/>
        </w:rPr>
        <w:t xml:space="preserve"> школьного этапа о</w:t>
      </w:r>
      <w:r>
        <w:rPr>
          <w:rStyle w:val="c18"/>
          <w:rFonts w:eastAsia="SimSun"/>
          <w:sz w:val="28"/>
        </w:rPr>
        <w:t>лимпиады текущего учебного года</w:t>
      </w:r>
      <w:r w:rsidRPr="005C42AC">
        <w:rPr>
          <w:rStyle w:val="c18"/>
          <w:rFonts w:eastAsia="SimSun"/>
          <w:sz w:val="28"/>
        </w:rPr>
        <w:t>;</w:t>
      </w:r>
    </w:p>
    <w:p w:rsidR="005C42AC" w:rsidRPr="005C42AC" w:rsidRDefault="005C42AC" w:rsidP="005C42AC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 w:rsidRPr="005C42AC">
        <w:rPr>
          <w:rStyle w:val="c18"/>
          <w:rFonts w:eastAsia="SimSun"/>
          <w:sz w:val="28"/>
        </w:rPr>
        <w:t>победители и призеры муниципального этапа олимпиады предыдущего учебного года.</w:t>
      </w:r>
    </w:p>
    <w:p w:rsidR="005C42AC" w:rsidRDefault="005C42AC" w:rsidP="005C42AC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5</w:t>
      </w:r>
      <w:r w:rsidRPr="005C42AC">
        <w:rPr>
          <w:rStyle w:val="c18"/>
          <w:rFonts w:eastAsia="SimSun"/>
          <w:sz w:val="28"/>
        </w:rPr>
        <w:t xml:space="preserve">. Участники вправе выполнять олимпиадные задания, разработанные для </w:t>
      </w:r>
      <w:proofErr w:type="gramStart"/>
      <w:r w:rsidRPr="005C42AC">
        <w:rPr>
          <w:rStyle w:val="c18"/>
          <w:rFonts w:eastAsia="SimSun"/>
          <w:sz w:val="28"/>
        </w:rPr>
        <w:t>более старших</w:t>
      </w:r>
      <w:proofErr w:type="gramEnd"/>
      <w:r w:rsidRPr="005C42AC">
        <w:rPr>
          <w:rStyle w:val="c18"/>
          <w:rFonts w:eastAsia="SimSun"/>
          <w:sz w:val="28"/>
        </w:rPr>
        <w:t xml:space="preserve"> классов по отношению к тем, в которых они проходят обучение. На МЭ олимпиады участники выполняют олимпиадные задания, разработанные для класса, который они выб</w:t>
      </w:r>
      <w:r>
        <w:rPr>
          <w:rStyle w:val="c18"/>
          <w:rFonts w:eastAsia="SimSun"/>
          <w:sz w:val="28"/>
        </w:rPr>
        <w:t>рали на школьном этапе олимпиад.</w:t>
      </w:r>
    </w:p>
    <w:p w:rsidR="005C42AC" w:rsidRDefault="005C42AC" w:rsidP="005C42AC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 xml:space="preserve">6. </w:t>
      </w:r>
      <w:r w:rsidRPr="005C42AC">
        <w:rPr>
          <w:rStyle w:val="c18"/>
          <w:rFonts w:eastAsia="SimSun"/>
          <w:sz w:val="28"/>
        </w:rPr>
        <w:t>Форма проведения муниципального этапа олимпиады – очная. Организатор по согласованию с Комитетом по образованию Псковской области может принять решение о проведении муниципального этапа олимпиады с использованием информационно-коммуникационных технологий в части организации выполнения олимпиадных заданий, проверки и анализа олимпиадных заданий</w:t>
      </w:r>
      <w:r w:rsidR="007C158C">
        <w:rPr>
          <w:rStyle w:val="c18"/>
          <w:rFonts w:eastAsia="SimSun"/>
          <w:sz w:val="28"/>
        </w:rPr>
        <w:t>.</w:t>
      </w:r>
    </w:p>
    <w:p w:rsidR="000F467A" w:rsidRPr="000F467A" w:rsidRDefault="007C158C" w:rsidP="000F467A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 xml:space="preserve">7. </w:t>
      </w:r>
      <w:r w:rsidR="000F467A" w:rsidRPr="000F467A">
        <w:rPr>
          <w:rStyle w:val="c18"/>
          <w:rFonts w:eastAsia="SimSun"/>
          <w:sz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МЭ олимпиады,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</w:p>
    <w:p w:rsidR="007C158C" w:rsidRDefault="000F467A" w:rsidP="000F467A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8</w:t>
      </w:r>
      <w:r w:rsidRPr="000F467A">
        <w:rPr>
          <w:rStyle w:val="c18"/>
          <w:rFonts w:eastAsia="SimSun"/>
          <w:sz w:val="28"/>
        </w:rPr>
        <w:t>. Начало муниципального этапа олимпиады в 10.00 час местного времени. Продолжительность по каждому предмету устанавливается</w:t>
      </w:r>
      <w:r w:rsidRPr="000F467A">
        <w:t xml:space="preserve"> </w:t>
      </w:r>
      <w:r w:rsidRPr="000F467A">
        <w:rPr>
          <w:rStyle w:val="c18"/>
          <w:rFonts w:eastAsia="SimSun"/>
          <w:sz w:val="28"/>
        </w:rPr>
        <w:t>региональными предметно-методическими комиссиями</w:t>
      </w:r>
      <w:r>
        <w:rPr>
          <w:rStyle w:val="c18"/>
          <w:rFonts w:eastAsia="SimSun"/>
          <w:sz w:val="28"/>
        </w:rPr>
        <w:t>.</w:t>
      </w:r>
    </w:p>
    <w:p w:rsidR="000F467A" w:rsidRDefault="000F467A" w:rsidP="000F467A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9.</w:t>
      </w:r>
      <w:r w:rsidRPr="000F467A">
        <w:t xml:space="preserve"> </w:t>
      </w:r>
      <w:r w:rsidRPr="000F467A">
        <w:rPr>
          <w:rStyle w:val="c18"/>
          <w:rFonts w:eastAsia="SimSun"/>
          <w:sz w:val="28"/>
        </w:rPr>
        <w:t>Количество, общая площадь и состояние помещений, предоставляемых для проведения МЭ олимпиады, должны обеспечивать выполнение олимпиадных заданий в условиях, соответствующих требованиям санитарно-эпидемиологическими требований к условиям и организации обучения в образовательных организациях, установленным на момент проведения МЭ олимпиады</w:t>
      </w:r>
      <w:r>
        <w:rPr>
          <w:rStyle w:val="c18"/>
          <w:rFonts w:eastAsia="SimSun"/>
          <w:sz w:val="28"/>
        </w:rPr>
        <w:t>.</w:t>
      </w:r>
    </w:p>
    <w:p w:rsidR="00A46EFA" w:rsidRDefault="00A46EFA" w:rsidP="000F467A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 xml:space="preserve">10. </w:t>
      </w:r>
      <w:r w:rsidRPr="00A46EFA">
        <w:rPr>
          <w:rStyle w:val="c18"/>
          <w:rFonts w:eastAsia="SimSun"/>
          <w:sz w:val="28"/>
        </w:rPr>
        <w:t>Каждому участнику предоставляется рабочее место, оборудованное с учетом требований к проведению МЭ олимпиады</w:t>
      </w:r>
    </w:p>
    <w:p w:rsidR="000F467A" w:rsidRDefault="00A46EFA" w:rsidP="000F467A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11</w:t>
      </w:r>
      <w:r w:rsidR="000F467A">
        <w:rPr>
          <w:rStyle w:val="c18"/>
          <w:rFonts w:eastAsia="SimSun"/>
          <w:sz w:val="28"/>
        </w:rPr>
        <w:t>.</w:t>
      </w:r>
      <w:r w:rsidR="000F467A" w:rsidRPr="000F467A">
        <w:t xml:space="preserve"> </w:t>
      </w:r>
      <w:r w:rsidR="000F467A" w:rsidRPr="000F467A">
        <w:rPr>
          <w:rStyle w:val="c18"/>
          <w:rFonts w:eastAsia="SimSun"/>
          <w:sz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2D4ACF" w:rsidRDefault="00A46EFA" w:rsidP="000F467A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12</w:t>
      </w:r>
      <w:r w:rsidR="002D4ACF">
        <w:rPr>
          <w:rStyle w:val="c18"/>
          <w:rFonts w:eastAsia="SimSun"/>
          <w:sz w:val="28"/>
        </w:rPr>
        <w:t xml:space="preserve">. </w:t>
      </w:r>
      <w:r w:rsidR="002D4ACF" w:rsidRPr="002D4ACF">
        <w:rPr>
          <w:rStyle w:val="c18"/>
          <w:rFonts w:eastAsia="SimSun"/>
          <w:sz w:val="28"/>
        </w:rPr>
        <w:t>Сроки расшифровки олимпиадных заданий – не позднее часа до начала олимпиады.</w:t>
      </w:r>
    </w:p>
    <w:p w:rsidR="002D4ACF" w:rsidRPr="002D4ACF" w:rsidRDefault="00A46EFA" w:rsidP="002D4ACF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13</w:t>
      </w:r>
      <w:r w:rsidR="002D4ACF">
        <w:rPr>
          <w:rStyle w:val="c18"/>
          <w:rFonts w:eastAsia="SimSun"/>
          <w:sz w:val="28"/>
        </w:rPr>
        <w:t xml:space="preserve">. </w:t>
      </w:r>
      <w:r w:rsidR="002D4ACF" w:rsidRPr="002D4ACF">
        <w:rPr>
          <w:rStyle w:val="c18"/>
          <w:rFonts w:eastAsia="SimSun"/>
          <w:sz w:val="28"/>
        </w:rPr>
        <w:t>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ответственным за показ работ.</w:t>
      </w:r>
    </w:p>
    <w:p w:rsidR="002D4ACF" w:rsidRPr="002D4ACF" w:rsidRDefault="00A46EFA" w:rsidP="002D4ACF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14</w:t>
      </w:r>
      <w:r w:rsidR="002D4ACF" w:rsidRPr="002D4ACF">
        <w:rPr>
          <w:rStyle w:val="c18"/>
          <w:rFonts w:eastAsia="SimSun"/>
          <w:sz w:val="28"/>
        </w:rPr>
        <w:t>. В аудитории, где осуществляется показ работ, могут присутствовать участники Олимпиады. Родители и педагоги не допускаются.</w:t>
      </w:r>
    </w:p>
    <w:p w:rsidR="002D4ACF" w:rsidRDefault="00A46EFA" w:rsidP="002D4ACF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15</w:t>
      </w:r>
      <w:r w:rsidR="002D4ACF" w:rsidRPr="002D4ACF">
        <w:rPr>
          <w:rStyle w:val="c18"/>
          <w:rFonts w:eastAsia="SimSun"/>
          <w:sz w:val="28"/>
        </w:rPr>
        <w:t xml:space="preserve">. После опубликования предварительных результатов проверки олимпиадных работ Участники имеют право ознакомиться со своими работами, в том числе сообщить о своем несогласии с выставленными баллами. В этом случае Председатель жюри Олимпиады назначает члена </w:t>
      </w:r>
      <w:r w:rsidR="002D4ACF" w:rsidRPr="002D4ACF">
        <w:rPr>
          <w:rStyle w:val="c18"/>
          <w:rFonts w:eastAsia="SimSun"/>
          <w:sz w:val="28"/>
        </w:rPr>
        <w:lastRenderedPageBreak/>
        <w:t>жюри для повторного рассмотрения работы. При этом оценка по работе может быть изменена, если запрос Участника об изменении оценки признается обоснованным. Изменение оценки согласуется с Председателем и вносится в итоговую таблицу.</w:t>
      </w:r>
    </w:p>
    <w:p w:rsidR="000F467A" w:rsidRDefault="00A46EFA" w:rsidP="000F467A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16</w:t>
      </w:r>
      <w:r w:rsidR="002D4ACF">
        <w:rPr>
          <w:rStyle w:val="c18"/>
          <w:rFonts w:eastAsia="SimSun"/>
          <w:sz w:val="28"/>
        </w:rPr>
        <w:t xml:space="preserve">. </w:t>
      </w:r>
      <w:r w:rsidR="002D4ACF" w:rsidRPr="002D4ACF">
        <w:rPr>
          <w:rStyle w:val="c18"/>
          <w:rFonts w:eastAsia="SimSun"/>
          <w:sz w:val="28"/>
        </w:rPr>
        <w:t xml:space="preserve">В случае нарушения участником олимпиады требований к организации и проведению </w:t>
      </w:r>
      <w:r w:rsidR="002D4ACF">
        <w:rPr>
          <w:rStyle w:val="c18"/>
          <w:rFonts w:eastAsia="SimSun"/>
          <w:sz w:val="28"/>
        </w:rPr>
        <w:t xml:space="preserve">МЭ </w:t>
      </w:r>
      <w:r w:rsidR="002D4ACF" w:rsidRPr="002D4ACF">
        <w:rPr>
          <w:rStyle w:val="c18"/>
          <w:rFonts w:eastAsia="SimSun"/>
          <w:sz w:val="28"/>
        </w:rPr>
        <w:t>олимпиады по общеобразовательным предметам, представитель организатора олимпиады вправе удалить данного участника из аудитории.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2D4ACF" w:rsidRDefault="00A46EFA" w:rsidP="000F467A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17</w:t>
      </w:r>
      <w:r w:rsidR="002D4ACF">
        <w:rPr>
          <w:rStyle w:val="c18"/>
          <w:rFonts w:eastAsia="SimSun"/>
          <w:sz w:val="28"/>
        </w:rPr>
        <w:t>.</w:t>
      </w:r>
      <w:r w:rsidRPr="00A46EFA">
        <w:t xml:space="preserve"> </w:t>
      </w:r>
      <w:r w:rsidRPr="00A46EFA">
        <w:rPr>
          <w:rStyle w:val="c18"/>
          <w:rFonts w:eastAsia="SimSun"/>
          <w:sz w:val="28"/>
        </w:rPr>
        <w:t xml:space="preserve">Во время Олимпиады в здании могут присутствовать общественные наблюдатели  (приказ  </w:t>
      </w:r>
      <w:proofErr w:type="spellStart"/>
      <w:r w:rsidRPr="00A46EFA">
        <w:rPr>
          <w:rStyle w:val="c18"/>
          <w:rFonts w:eastAsia="SimSun"/>
          <w:sz w:val="28"/>
        </w:rPr>
        <w:t>Минобрнауки</w:t>
      </w:r>
      <w:proofErr w:type="spellEnd"/>
      <w:r w:rsidRPr="00A46EFA">
        <w:rPr>
          <w:rStyle w:val="c18"/>
          <w:rFonts w:eastAsia="SimSun"/>
          <w:sz w:val="28"/>
        </w:rPr>
        <w:t xml:space="preserve">  России  от  28  июня  2013  года  No491  «Об  утверждении  Порядка  аккредитации  граждан  в  качестве  общественных  наблюдателей  при  проведении государственной  итоговой  аттестации  по  образовательным  программам  основного  общего  и среднего  общего  образования,  всероссийской  олимпиады  школьников  и  олимпиад»</w:t>
      </w:r>
      <w:r w:rsidR="006A01DA">
        <w:rPr>
          <w:rStyle w:val="c18"/>
          <w:rFonts w:eastAsia="SimSun"/>
          <w:sz w:val="28"/>
        </w:rPr>
        <w:t>)</w:t>
      </w:r>
      <w:r w:rsidRPr="00A46EFA">
        <w:rPr>
          <w:rStyle w:val="c18"/>
          <w:rFonts w:eastAsia="SimSun"/>
          <w:sz w:val="28"/>
        </w:rPr>
        <w:t>.</w:t>
      </w:r>
      <w:r w:rsidR="006A01DA">
        <w:rPr>
          <w:rStyle w:val="c18"/>
          <w:rFonts w:eastAsia="SimSun"/>
          <w:sz w:val="28"/>
        </w:rPr>
        <w:t xml:space="preserve"> </w:t>
      </w:r>
    </w:p>
    <w:p w:rsidR="006A01DA" w:rsidRDefault="006A01DA" w:rsidP="000F467A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Общественным наблюдателям предоставляется право присутствовать на всех мероприятиях МЭ, в том числе при проверке и показе выполненных олимпиадных работ, а так же при рассмотрении апелляций участников олимпиады.</w:t>
      </w:r>
    </w:p>
    <w:p w:rsidR="00A46EFA" w:rsidRPr="00A46EFA" w:rsidRDefault="00A46EFA" w:rsidP="00BE0823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 xml:space="preserve">18. </w:t>
      </w:r>
      <w:r w:rsidRPr="00A46EFA">
        <w:rPr>
          <w:rStyle w:val="c18"/>
          <w:rFonts w:eastAsia="SimSun"/>
          <w:sz w:val="28"/>
        </w:rPr>
        <w:t>Кодирование работ осуществляется представителями оргкомитета после выполнения олимпиадных заданий всеми участниками.</w:t>
      </w:r>
    </w:p>
    <w:p w:rsidR="00A46EFA" w:rsidRPr="00387812" w:rsidRDefault="009508FE" w:rsidP="00BE0823">
      <w:pPr>
        <w:tabs>
          <w:tab w:val="left" w:pos="8833"/>
        </w:tabs>
        <w:ind w:firstLine="360"/>
        <w:jc w:val="both"/>
        <w:rPr>
          <w:rStyle w:val="c18"/>
          <w:rFonts w:eastAsia="SimSun"/>
          <w:sz w:val="28"/>
        </w:rPr>
      </w:pPr>
      <w:r>
        <w:rPr>
          <w:rStyle w:val="c18"/>
          <w:rFonts w:eastAsia="SimSun"/>
          <w:sz w:val="28"/>
        </w:rPr>
        <w:t>19</w:t>
      </w:r>
      <w:r w:rsidR="00A46EFA" w:rsidRPr="00A46EFA">
        <w:rPr>
          <w:rStyle w:val="c18"/>
          <w:rFonts w:eastAsia="SimSun"/>
          <w:sz w:val="28"/>
        </w:rPr>
        <w:t>. Работы участников не подлежат декодированию до окончания проверки всех работ участников.</w:t>
      </w:r>
    </w:p>
    <w:p w:rsidR="00BE0823" w:rsidRDefault="009508FE" w:rsidP="00BE0823">
      <w:pPr>
        <w:tabs>
          <w:tab w:val="left" w:pos="510"/>
          <w:tab w:val="left" w:pos="8520"/>
        </w:tabs>
        <w:jc w:val="both"/>
      </w:pPr>
      <w:r>
        <w:tab/>
      </w:r>
      <w:r w:rsidRPr="002C6821">
        <w:rPr>
          <w:sz w:val="28"/>
        </w:rPr>
        <w:t xml:space="preserve">20. </w:t>
      </w:r>
      <w:r w:rsidR="002C6821" w:rsidRPr="002C6821">
        <w:rPr>
          <w:sz w:val="28"/>
        </w:rPr>
        <w:t xml:space="preserve">В целях обеспечения права на объективное оценивание работы участники вправе подать </w:t>
      </w:r>
      <w:proofErr w:type="gramStart"/>
      <w:r w:rsidR="002C6821" w:rsidRPr="002C6821">
        <w:rPr>
          <w:sz w:val="28"/>
        </w:rPr>
        <w:t>в письменной форме апелляцию о несогласии с выставленными баллами в апелляционную комиссию муниципального этапа олимпиады в течение</w:t>
      </w:r>
      <w:proofErr w:type="gramEnd"/>
      <w:r w:rsidR="002C6821" w:rsidRPr="002C6821">
        <w:rPr>
          <w:sz w:val="28"/>
        </w:rPr>
        <w:t xml:space="preserve"> 1 дня, следующего за процедурой показа олимпиадных работ.</w:t>
      </w:r>
    </w:p>
    <w:p w:rsidR="00A548A7" w:rsidRDefault="00BE0823" w:rsidP="00BE0823">
      <w:pPr>
        <w:tabs>
          <w:tab w:val="left" w:pos="510"/>
          <w:tab w:val="left" w:pos="8520"/>
        </w:tabs>
        <w:jc w:val="both"/>
      </w:pPr>
      <w:r w:rsidRPr="00BE0823">
        <w:rPr>
          <w:sz w:val="28"/>
        </w:rPr>
        <w:tab/>
        <w:t>21. Итоги МЭ олимпиады отражаются в итоговом протоколе, подписанном председателем и секретарем жюри, с выстроенным рейтингом, определением статуса участника</w:t>
      </w:r>
      <w:r>
        <w:rPr>
          <w:sz w:val="28"/>
        </w:rPr>
        <w:t xml:space="preserve"> (победитель, призёр, участник) и размещаются на официальном сайте образовательного учреждения.</w:t>
      </w:r>
      <w:r w:rsidR="009508FE">
        <w:tab/>
      </w:r>
    </w:p>
    <w:p w:rsidR="00A548A7" w:rsidRDefault="00A548A7" w:rsidP="0026659F">
      <w:pPr>
        <w:tabs>
          <w:tab w:val="left" w:pos="8520"/>
        </w:tabs>
        <w:jc w:val="right"/>
      </w:pPr>
    </w:p>
    <w:p w:rsidR="006B5A82" w:rsidRDefault="006B5A82" w:rsidP="0026659F">
      <w:pPr>
        <w:tabs>
          <w:tab w:val="left" w:pos="8520"/>
        </w:tabs>
        <w:jc w:val="right"/>
      </w:pPr>
    </w:p>
    <w:p w:rsidR="006B5A82" w:rsidRDefault="006B5A82" w:rsidP="0026659F">
      <w:pPr>
        <w:tabs>
          <w:tab w:val="left" w:pos="8520"/>
        </w:tabs>
        <w:jc w:val="right"/>
      </w:pPr>
    </w:p>
    <w:p w:rsidR="006B5A82" w:rsidRDefault="006B5A82" w:rsidP="0026659F">
      <w:pPr>
        <w:tabs>
          <w:tab w:val="left" w:pos="8520"/>
        </w:tabs>
        <w:jc w:val="right"/>
      </w:pPr>
    </w:p>
    <w:p w:rsidR="006B5A82" w:rsidRDefault="006B5A82" w:rsidP="0026659F">
      <w:pPr>
        <w:tabs>
          <w:tab w:val="left" w:pos="8520"/>
        </w:tabs>
        <w:jc w:val="right"/>
      </w:pPr>
    </w:p>
    <w:p w:rsidR="008D43E7" w:rsidRDefault="008D43E7" w:rsidP="0026659F">
      <w:pPr>
        <w:tabs>
          <w:tab w:val="left" w:pos="8520"/>
        </w:tabs>
        <w:jc w:val="right"/>
      </w:pPr>
    </w:p>
    <w:p w:rsidR="008D43E7" w:rsidRDefault="008D43E7" w:rsidP="0026659F">
      <w:pPr>
        <w:tabs>
          <w:tab w:val="left" w:pos="8520"/>
        </w:tabs>
        <w:jc w:val="right"/>
      </w:pPr>
    </w:p>
    <w:p w:rsidR="008D43E7" w:rsidRDefault="008D43E7" w:rsidP="0026659F">
      <w:pPr>
        <w:tabs>
          <w:tab w:val="left" w:pos="8520"/>
        </w:tabs>
        <w:jc w:val="right"/>
      </w:pPr>
    </w:p>
    <w:p w:rsidR="008D43E7" w:rsidRDefault="008D43E7" w:rsidP="0026659F">
      <w:pPr>
        <w:tabs>
          <w:tab w:val="left" w:pos="8520"/>
        </w:tabs>
        <w:jc w:val="right"/>
      </w:pPr>
    </w:p>
    <w:p w:rsidR="008D43E7" w:rsidRDefault="008D43E7" w:rsidP="0026659F">
      <w:pPr>
        <w:tabs>
          <w:tab w:val="left" w:pos="8520"/>
        </w:tabs>
        <w:jc w:val="right"/>
      </w:pPr>
    </w:p>
    <w:p w:rsidR="006B5A82" w:rsidRDefault="006B5A82" w:rsidP="005E7C4B">
      <w:pPr>
        <w:tabs>
          <w:tab w:val="left" w:pos="8520"/>
        </w:tabs>
      </w:pPr>
    </w:p>
    <w:p w:rsidR="005E7C4B" w:rsidRDefault="005E7C4B" w:rsidP="005E7C4B">
      <w:pPr>
        <w:tabs>
          <w:tab w:val="left" w:pos="8520"/>
        </w:tabs>
      </w:pPr>
    </w:p>
    <w:p w:rsidR="006B5A82" w:rsidRDefault="006B5A82" w:rsidP="0026659F">
      <w:pPr>
        <w:tabs>
          <w:tab w:val="left" w:pos="8520"/>
        </w:tabs>
        <w:jc w:val="right"/>
      </w:pPr>
      <w:bookmarkStart w:id="0" w:name="_GoBack"/>
      <w:bookmarkEnd w:id="0"/>
    </w:p>
    <w:sectPr w:rsidR="006B5A82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9DB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248F"/>
    <w:rsid w:val="00003B3F"/>
    <w:rsid w:val="000047DE"/>
    <w:rsid w:val="00012619"/>
    <w:rsid w:val="000144BD"/>
    <w:rsid w:val="00031066"/>
    <w:rsid w:val="00054585"/>
    <w:rsid w:val="000658E8"/>
    <w:rsid w:val="00086E86"/>
    <w:rsid w:val="000872CE"/>
    <w:rsid w:val="000A001C"/>
    <w:rsid w:val="000C09BE"/>
    <w:rsid w:val="000C2AC7"/>
    <w:rsid w:val="000D25BE"/>
    <w:rsid w:val="000F467A"/>
    <w:rsid w:val="000F65DC"/>
    <w:rsid w:val="00100D9E"/>
    <w:rsid w:val="001179E2"/>
    <w:rsid w:val="00126488"/>
    <w:rsid w:val="001326D5"/>
    <w:rsid w:val="0014571E"/>
    <w:rsid w:val="00146948"/>
    <w:rsid w:val="00156542"/>
    <w:rsid w:val="001606DA"/>
    <w:rsid w:val="00161C44"/>
    <w:rsid w:val="00167069"/>
    <w:rsid w:val="00190263"/>
    <w:rsid w:val="00192B63"/>
    <w:rsid w:val="001A17A6"/>
    <w:rsid w:val="001B0408"/>
    <w:rsid w:val="001C3539"/>
    <w:rsid w:val="001C3E8E"/>
    <w:rsid w:val="001C7630"/>
    <w:rsid w:val="001D1849"/>
    <w:rsid w:val="001D1C6B"/>
    <w:rsid w:val="001E6623"/>
    <w:rsid w:val="001F05BC"/>
    <w:rsid w:val="0020101B"/>
    <w:rsid w:val="00202930"/>
    <w:rsid w:val="00203C85"/>
    <w:rsid w:val="00213D96"/>
    <w:rsid w:val="00224F71"/>
    <w:rsid w:val="00232F78"/>
    <w:rsid w:val="002342F1"/>
    <w:rsid w:val="002405D3"/>
    <w:rsid w:val="00242C3A"/>
    <w:rsid w:val="00250E7A"/>
    <w:rsid w:val="0026659F"/>
    <w:rsid w:val="00274D44"/>
    <w:rsid w:val="00275698"/>
    <w:rsid w:val="00276843"/>
    <w:rsid w:val="00282835"/>
    <w:rsid w:val="002919F2"/>
    <w:rsid w:val="00294D3D"/>
    <w:rsid w:val="002B037D"/>
    <w:rsid w:val="002C6821"/>
    <w:rsid w:val="002D4ACF"/>
    <w:rsid w:val="002E4B84"/>
    <w:rsid w:val="002F0505"/>
    <w:rsid w:val="00302A96"/>
    <w:rsid w:val="003060A3"/>
    <w:rsid w:val="00306F74"/>
    <w:rsid w:val="00331A2D"/>
    <w:rsid w:val="00337AD0"/>
    <w:rsid w:val="00340853"/>
    <w:rsid w:val="00361FB2"/>
    <w:rsid w:val="0036357A"/>
    <w:rsid w:val="00367029"/>
    <w:rsid w:val="00373B62"/>
    <w:rsid w:val="003750BE"/>
    <w:rsid w:val="00375439"/>
    <w:rsid w:val="003762E2"/>
    <w:rsid w:val="003915A0"/>
    <w:rsid w:val="00396152"/>
    <w:rsid w:val="003A5DD2"/>
    <w:rsid w:val="003A5F4D"/>
    <w:rsid w:val="003C0CCE"/>
    <w:rsid w:val="003C1DCA"/>
    <w:rsid w:val="003C2AF0"/>
    <w:rsid w:val="003D7A8C"/>
    <w:rsid w:val="003E7970"/>
    <w:rsid w:val="004020BF"/>
    <w:rsid w:val="00404B42"/>
    <w:rsid w:val="00405A80"/>
    <w:rsid w:val="004119F3"/>
    <w:rsid w:val="004172EB"/>
    <w:rsid w:val="00426CDC"/>
    <w:rsid w:val="00435E6A"/>
    <w:rsid w:val="004456A8"/>
    <w:rsid w:val="004712DA"/>
    <w:rsid w:val="004751BA"/>
    <w:rsid w:val="00482BE3"/>
    <w:rsid w:val="004963A2"/>
    <w:rsid w:val="004A2210"/>
    <w:rsid w:val="004B0C93"/>
    <w:rsid w:val="004B2469"/>
    <w:rsid w:val="004B4CC2"/>
    <w:rsid w:val="004B74DF"/>
    <w:rsid w:val="004C4233"/>
    <w:rsid w:val="004C7C96"/>
    <w:rsid w:val="004E0718"/>
    <w:rsid w:val="004F0D90"/>
    <w:rsid w:val="00506248"/>
    <w:rsid w:val="00525F99"/>
    <w:rsid w:val="005263D4"/>
    <w:rsid w:val="005309DA"/>
    <w:rsid w:val="0053689D"/>
    <w:rsid w:val="005426CA"/>
    <w:rsid w:val="00546825"/>
    <w:rsid w:val="00557878"/>
    <w:rsid w:val="00563CF4"/>
    <w:rsid w:val="00567827"/>
    <w:rsid w:val="00576EB4"/>
    <w:rsid w:val="005861C7"/>
    <w:rsid w:val="0059227D"/>
    <w:rsid w:val="005979A5"/>
    <w:rsid w:val="005A6B3D"/>
    <w:rsid w:val="005B3700"/>
    <w:rsid w:val="005C42AC"/>
    <w:rsid w:val="005D063D"/>
    <w:rsid w:val="005D6157"/>
    <w:rsid w:val="005E6B10"/>
    <w:rsid w:val="005E7C4B"/>
    <w:rsid w:val="006136EC"/>
    <w:rsid w:val="00643DB0"/>
    <w:rsid w:val="00647F2E"/>
    <w:rsid w:val="00650845"/>
    <w:rsid w:val="00674AD6"/>
    <w:rsid w:val="006812E0"/>
    <w:rsid w:val="00687E59"/>
    <w:rsid w:val="006931D0"/>
    <w:rsid w:val="006A01DA"/>
    <w:rsid w:val="006A41BB"/>
    <w:rsid w:val="006A6F8D"/>
    <w:rsid w:val="006B1C29"/>
    <w:rsid w:val="006B42C9"/>
    <w:rsid w:val="006B5A82"/>
    <w:rsid w:val="006C2658"/>
    <w:rsid w:val="006D0B92"/>
    <w:rsid w:val="006D3296"/>
    <w:rsid w:val="006E01FE"/>
    <w:rsid w:val="006E09B7"/>
    <w:rsid w:val="006E1BBE"/>
    <w:rsid w:val="006E7879"/>
    <w:rsid w:val="006F04F6"/>
    <w:rsid w:val="00701E28"/>
    <w:rsid w:val="00703CFD"/>
    <w:rsid w:val="007155CB"/>
    <w:rsid w:val="00720808"/>
    <w:rsid w:val="00722ABD"/>
    <w:rsid w:val="0073353C"/>
    <w:rsid w:val="007513A1"/>
    <w:rsid w:val="00765390"/>
    <w:rsid w:val="0077187C"/>
    <w:rsid w:val="0079023A"/>
    <w:rsid w:val="0079633B"/>
    <w:rsid w:val="007C0D69"/>
    <w:rsid w:val="007C158C"/>
    <w:rsid w:val="007C3C3B"/>
    <w:rsid w:val="007C64BB"/>
    <w:rsid w:val="007D1609"/>
    <w:rsid w:val="007D3511"/>
    <w:rsid w:val="007D632A"/>
    <w:rsid w:val="007D772E"/>
    <w:rsid w:val="007E66AA"/>
    <w:rsid w:val="007F705D"/>
    <w:rsid w:val="008260DE"/>
    <w:rsid w:val="00861467"/>
    <w:rsid w:val="008659CD"/>
    <w:rsid w:val="0087506C"/>
    <w:rsid w:val="008830FA"/>
    <w:rsid w:val="008A3A6A"/>
    <w:rsid w:val="008B67AF"/>
    <w:rsid w:val="008C1B1C"/>
    <w:rsid w:val="008D43E7"/>
    <w:rsid w:val="008E5054"/>
    <w:rsid w:val="00903B96"/>
    <w:rsid w:val="0091725D"/>
    <w:rsid w:val="00923565"/>
    <w:rsid w:val="009242B6"/>
    <w:rsid w:val="009336B9"/>
    <w:rsid w:val="009508FE"/>
    <w:rsid w:val="00953048"/>
    <w:rsid w:val="00955F92"/>
    <w:rsid w:val="00957DB4"/>
    <w:rsid w:val="00960CFD"/>
    <w:rsid w:val="00964D96"/>
    <w:rsid w:val="0097157C"/>
    <w:rsid w:val="00982020"/>
    <w:rsid w:val="0099074E"/>
    <w:rsid w:val="00992EE7"/>
    <w:rsid w:val="009B375E"/>
    <w:rsid w:val="009B62FF"/>
    <w:rsid w:val="009C1992"/>
    <w:rsid w:val="009C5646"/>
    <w:rsid w:val="009D2727"/>
    <w:rsid w:val="009F189C"/>
    <w:rsid w:val="00A04018"/>
    <w:rsid w:val="00A11391"/>
    <w:rsid w:val="00A11F40"/>
    <w:rsid w:val="00A33705"/>
    <w:rsid w:val="00A46EFA"/>
    <w:rsid w:val="00A548A7"/>
    <w:rsid w:val="00A676E6"/>
    <w:rsid w:val="00A704F3"/>
    <w:rsid w:val="00A76C27"/>
    <w:rsid w:val="00A8669C"/>
    <w:rsid w:val="00A871FA"/>
    <w:rsid w:val="00A873D2"/>
    <w:rsid w:val="00A91A7E"/>
    <w:rsid w:val="00A970E1"/>
    <w:rsid w:val="00AB77F9"/>
    <w:rsid w:val="00AE00E0"/>
    <w:rsid w:val="00AE7D7F"/>
    <w:rsid w:val="00AF2583"/>
    <w:rsid w:val="00AF5D51"/>
    <w:rsid w:val="00B1446D"/>
    <w:rsid w:val="00B1518B"/>
    <w:rsid w:val="00B24EFB"/>
    <w:rsid w:val="00B33799"/>
    <w:rsid w:val="00B47CF2"/>
    <w:rsid w:val="00B6476E"/>
    <w:rsid w:val="00B9697B"/>
    <w:rsid w:val="00BA3082"/>
    <w:rsid w:val="00BC671F"/>
    <w:rsid w:val="00BE0823"/>
    <w:rsid w:val="00BE2784"/>
    <w:rsid w:val="00BF7A64"/>
    <w:rsid w:val="00C01DA8"/>
    <w:rsid w:val="00C175F8"/>
    <w:rsid w:val="00C30B47"/>
    <w:rsid w:val="00C334A0"/>
    <w:rsid w:val="00C34098"/>
    <w:rsid w:val="00C408A3"/>
    <w:rsid w:val="00C4658A"/>
    <w:rsid w:val="00C47D75"/>
    <w:rsid w:val="00C53900"/>
    <w:rsid w:val="00C54078"/>
    <w:rsid w:val="00C75328"/>
    <w:rsid w:val="00C757E6"/>
    <w:rsid w:val="00C77BAA"/>
    <w:rsid w:val="00C87E89"/>
    <w:rsid w:val="00CB0BA4"/>
    <w:rsid w:val="00CB3CEB"/>
    <w:rsid w:val="00CB3EEA"/>
    <w:rsid w:val="00CC317A"/>
    <w:rsid w:val="00CF19D5"/>
    <w:rsid w:val="00D0566C"/>
    <w:rsid w:val="00D122BE"/>
    <w:rsid w:val="00D16CA5"/>
    <w:rsid w:val="00D16F13"/>
    <w:rsid w:val="00D51D8F"/>
    <w:rsid w:val="00D67D84"/>
    <w:rsid w:val="00D754C8"/>
    <w:rsid w:val="00D77E94"/>
    <w:rsid w:val="00D9347C"/>
    <w:rsid w:val="00DA194F"/>
    <w:rsid w:val="00DA781E"/>
    <w:rsid w:val="00DA7F90"/>
    <w:rsid w:val="00DB58C9"/>
    <w:rsid w:val="00DD0980"/>
    <w:rsid w:val="00DE1B19"/>
    <w:rsid w:val="00E172D9"/>
    <w:rsid w:val="00E20E1C"/>
    <w:rsid w:val="00E30E5D"/>
    <w:rsid w:val="00E31925"/>
    <w:rsid w:val="00E32989"/>
    <w:rsid w:val="00E56C8C"/>
    <w:rsid w:val="00E624A5"/>
    <w:rsid w:val="00E72E79"/>
    <w:rsid w:val="00E740D8"/>
    <w:rsid w:val="00E80D18"/>
    <w:rsid w:val="00E83DD3"/>
    <w:rsid w:val="00E83E30"/>
    <w:rsid w:val="00E84E3D"/>
    <w:rsid w:val="00EA1724"/>
    <w:rsid w:val="00EB5B51"/>
    <w:rsid w:val="00F051BD"/>
    <w:rsid w:val="00F132E3"/>
    <w:rsid w:val="00F1709C"/>
    <w:rsid w:val="00F2799E"/>
    <w:rsid w:val="00F42E06"/>
    <w:rsid w:val="00F51E37"/>
    <w:rsid w:val="00F60052"/>
    <w:rsid w:val="00F64B56"/>
    <w:rsid w:val="00F671CD"/>
    <w:rsid w:val="00F724F1"/>
    <w:rsid w:val="00F81078"/>
    <w:rsid w:val="00F90B66"/>
    <w:rsid w:val="00F92297"/>
    <w:rsid w:val="00F934C2"/>
    <w:rsid w:val="00FC42B3"/>
    <w:rsid w:val="00FC5D35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B5A82"/>
  </w:style>
  <w:style w:type="paragraph" w:customStyle="1" w:styleId="c21">
    <w:name w:val="c21"/>
    <w:basedOn w:val="a"/>
    <w:rsid w:val="006B5A82"/>
    <w:pPr>
      <w:spacing w:before="100" w:beforeAutospacing="1" w:after="100" w:afterAutospacing="1"/>
    </w:pPr>
  </w:style>
  <w:style w:type="character" w:customStyle="1" w:styleId="c18">
    <w:name w:val="c18"/>
    <w:rsid w:val="006B5A82"/>
  </w:style>
  <w:style w:type="paragraph" w:customStyle="1" w:styleId="c2">
    <w:name w:val="c2"/>
    <w:basedOn w:val="a"/>
    <w:rsid w:val="006B5A8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6B5A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992EE7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92EE7"/>
    <w:rPr>
      <w:shd w:val="clear" w:color="auto" w:fill="FFFFFF"/>
    </w:rPr>
  </w:style>
  <w:style w:type="character" w:customStyle="1" w:styleId="a8">
    <w:name w:val="Основной текст_"/>
    <w:link w:val="15"/>
    <w:uiPriority w:val="99"/>
    <w:locked/>
    <w:rsid w:val="00992EE7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92EE7"/>
    <w:pPr>
      <w:shd w:val="clear" w:color="auto" w:fill="FFFFFF"/>
      <w:spacing w:after="900" w:line="240" w:lineRule="atLeast"/>
      <w:outlineLv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992EE7"/>
    <w:pPr>
      <w:shd w:val="clear" w:color="auto" w:fill="FFFFFF"/>
      <w:spacing w:after="480" w:line="240" w:lineRule="atLeast"/>
      <w:outlineLvl w:val="1"/>
    </w:pPr>
    <w:rPr>
      <w:sz w:val="20"/>
      <w:szCs w:val="20"/>
    </w:rPr>
  </w:style>
  <w:style w:type="paragraph" w:customStyle="1" w:styleId="15">
    <w:name w:val="Основной текст1"/>
    <w:basedOn w:val="a"/>
    <w:link w:val="a8"/>
    <w:uiPriority w:val="99"/>
    <w:rsid w:val="00992EE7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992EE7"/>
    <w:pPr>
      <w:spacing w:after="120" w:line="480" w:lineRule="auto"/>
    </w:pPr>
    <w:rPr>
      <w:rFonts w:ascii="Arial Unicode MS" w:eastAsia="Arial Unicode MS" w:hAnsi="Arial Unicode MS"/>
    </w:rPr>
  </w:style>
  <w:style w:type="character" w:customStyle="1" w:styleId="24">
    <w:name w:val="Основной текст 2 Знак"/>
    <w:link w:val="23"/>
    <w:uiPriority w:val="99"/>
    <w:rsid w:val="00992EE7"/>
    <w:rPr>
      <w:rFonts w:ascii="Arial Unicode MS" w:eastAsia="Arial Unicode MS" w:hAnsi="Arial Unicode MS"/>
      <w:sz w:val="24"/>
      <w:szCs w:val="24"/>
    </w:rPr>
  </w:style>
  <w:style w:type="paragraph" w:styleId="31">
    <w:name w:val="Body Text Indent 3"/>
    <w:basedOn w:val="a"/>
    <w:link w:val="32"/>
    <w:uiPriority w:val="99"/>
    <w:rsid w:val="00992EE7"/>
    <w:pPr>
      <w:spacing w:after="120"/>
      <w:ind w:left="283"/>
    </w:pPr>
    <w:rPr>
      <w:rFonts w:ascii="Arial Unicode MS" w:eastAsia="Arial Unicode MS" w:hAnsi="Arial Unicode M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92EE7"/>
    <w:rPr>
      <w:rFonts w:ascii="Arial Unicode MS" w:eastAsia="Arial Unicode MS" w:hAnsi="Arial Unicode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E67A-B517-4DE5-9742-D8D63708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12</cp:revision>
  <cp:lastPrinted>2021-10-20T13:12:00Z</cp:lastPrinted>
  <dcterms:created xsi:type="dcterms:W3CDTF">2015-10-13T06:16:00Z</dcterms:created>
  <dcterms:modified xsi:type="dcterms:W3CDTF">2021-11-02T11:36:00Z</dcterms:modified>
</cp:coreProperties>
</file>